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EF4" w:rsidRDefault="00E16EF4" w:rsidP="00E16EF4">
      <w:pPr>
        <w:tabs>
          <w:tab w:val="left" w:pos="1080"/>
        </w:tabs>
        <w:spacing w:after="0" w:line="0" w:lineRule="atLeast"/>
        <w:jc w:val="center"/>
        <w:outlineLvl w:val="0"/>
        <w:rPr>
          <w:rFonts w:ascii="Times New Roman" w:hAnsi="Times New Roman"/>
          <w:b/>
          <w:sz w:val="24"/>
          <w:szCs w:val="24"/>
        </w:rPr>
      </w:pPr>
      <w:r>
        <w:rPr>
          <w:rFonts w:ascii="Times New Roman" w:hAnsi="Times New Roman"/>
          <w:b/>
          <w:sz w:val="24"/>
          <w:szCs w:val="24"/>
        </w:rPr>
        <w:t>КРАСНОЯРСКИЙ КРАЙ</w:t>
      </w:r>
    </w:p>
    <w:p w:rsidR="00E16EF4" w:rsidRDefault="00E16EF4" w:rsidP="00E16EF4">
      <w:pPr>
        <w:tabs>
          <w:tab w:val="left" w:pos="1080"/>
        </w:tabs>
        <w:spacing w:after="0" w:line="0" w:lineRule="atLeast"/>
        <w:jc w:val="center"/>
        <w:outlineLvl w:val="0"/>
        <w:rPr>
          <w:rFonts w:ascii="Times New Roman" w:hAnsi="Times New Roman"/>
          <w:b/>
          <w:sz w:val="24"/>
          <w:szCs w:val="24"/>
        </w:rPr>
      </w:pPr>
      <w:r>
        <w:rPr>
          <w:rFonts w:ascii="Times New Roman" w:hAnsi="Times New Roman"/>
          <w:b/>
          <w:sz w:val="24"/>
          <w:szCs w:val="24"/>
        </w:rPr>
        <w:t>САЯНСКИЙ МУНИЦИПАЛЬНЫЙ РАЙОН</w:t>
      </w:r>
    </w:p>
    <w:p w:rsidR="00E16EF4" w:rsidRDefault="00E16EF4" w:rsidP="00E16EF4">
      <w:pPr>
        <w:tabs>
          <w:tab w:val="left" w:pos="1080"/>
        </w:tabs>
        <w:spacing w:after="0" w:line="0" w:lineRule="atLeast"/>
        <w:jc w:val="center"/>
        <w:outlineLvl w:val="0"/>
        <w:rPr>
          <w:rFonts w:ascii="Times New Roman" w:hAnsi="Times New Roman"/>
          <w:b/>
          <w:sz w:val="24"/>
          <w:szCs w:val="24"/>
        </w:rPr>
      </w:pPr>
      <w:r>
        <w:rPr>
          <w:rFonts w:ascii="Times New Roman" w:hAnsi="Times New Roman"/>
          <w:b/>
          <w:sz w:val="24"/>
          <w:szCs w:val="24"/>
        </w:rPr>
        <w:t>КОМИССИЯ ПО ДЕЛАМ НЕСОВЕРШЕННОЛЕТНИХ И ЗАЩИТЕ ИХ ПРАВ</w:t>
      </w:r>
    </w:p>
    <w:p w:rsidR="00E16EF4" w:rsidRDefault="00E16EF4" w:rsidP="00E16EF4">
      <w:pPr>
        <w:tabs>
          <w:tab w:val="left" w:pos="1080"/>
        </w:tabs>
        <w:spacing w:after="0" w:line="0" w:lineRule="atLeast"/>
        <w:jc w:val="both"/>
        <w:outlineLvl w:val="0"/>
        <w:rPr>
          <w:rFonts w:ascii="Times New Roman" w:hAnsi="Times New Roman"/>
          <w:b/>
          <w:sz w:val="28"/>
          <w:szCs w:val="28"/>
        </w:rPr>
      </w:pPr>
      <w:r>
        <w:rPr>
          <w:rFonts w:ascii="Times New Roman" w:hAnsi="Times New Roman"/>
          <w:b/>
          <w:sz w:val="28"/>
          <w:szCs w:val="28"/>
        </w:rPr>
        <w:t xml:space="preserve">______________________________________________________________ </w:t>
      </w:r>
    </w:p>
    <w:p w:rsidR="00E16EF4" w:rsidRDefault="00E16EF4" w:rsidP="00E16EF4">
      <w:pPr>
        <w:spacing w:after="0" w:line="240" w:lineRule="atLeast"/>
        <w:jc w:val="center"/>
        <w:rPr>
          <w:rFonts w:ascii="Times New Roman" w:hAnsi="Times New Roman"/>
          <w:sz w:val="20"/>
          <w:szCs w:val="20"/>
        </w:rPr>
      </w:pPr>
      <w:r>
        <w:rPr>
          <w:rFonts w:ascii="Times New Roman" w:hAnsi="Times New Roman"/>
          <w:sz w:val="20"/>
          <w:szCs w:val="20"/>
        </w:rPr>
        <w:t>Саянский район, с. Агинское, ул. Советская 151, 663580, код 8-39142, пр.2-14-33, факс 2-10-82,</w:t>
      </w:r>
    </w:p>
    <w:p w:rsidR="00E16EF4" w:rsidRDefault="00E16EF4" w:rsidP="0059169A">
      <w:pPr>
        <w:spacing w:after="0" w:line="240" w:lineRule="atLeast"/>
        <w:jc w:val="center"/>
        <w:rPr>
          <w:rFonts w:ascii="Times New Roman" w:hAnsi="Times New Roman"/>
          <w:sz w:val="20"/>
          <w:szCs w:val="20"/>
        </w:rPr>
      </w:pPr>
      <w:r>
        <w:rPr>
          <w:rFonts w:ascii="Times New Roman" w:hAnsi="Times New Roman"/>
          <w:sz w:val="20"/>
          <w:szCs w:val="20"/>
        </w:rPr>
        <w:t>тел.2-12-08</w:t>
      </w:r>
    </w:p>
    <w:p w:rsidR="00E16EF4" w:rsidRDefault="00E16EF4" w:rsidP="00E16EF4">
      <w:pPr>
        <w:spacing w:after="0" w:line="240" w:lineRule="atLeast"/>
        <w:rPr>
          <w:rFonts w:ascii="Times New Roman" w:hAnsi="Times New Roman"/>
          <w:sz w:val="20"/>
          <w:szCs w:val="20"/>
        </w:rPr>
      </w:pPr>
    </w:p>
    <w:p w:rsidR="00E16EF4" w:rsidRDefault="00E16EF4" w:rsidP="00E16EF4">
      <w:pPr>
        <w:jc w:val="center"/>
        <w:rPr>
          <w:rFonts w:ascii="Times New Roman" w:hAnsi="Times New Roman"/>
          <w:b/>
          <w:sz w:val="32"/>
          <w:szCs w:val="32"/>
        </w:rPr>
      </w:pPr>
      <w:r>
        <w:rPr>
          <w:rFonts w:ascii="Times New Roman" w:hAnsi="Times New Roman"/>
          <w:b/>
          <w:sz w:val="32"/>
          <w:szCs w:val="32"/>
        </w:rPr>
        <w:t xml:space="preserve">ПОСТАНОВЛЕНИЕ  </w:t>
      </w:r>
    </w:p>
    <w:p w:rsidR="00605308" w:rsidRPr="00221CF6" w:rsidRDefault="00FD4352" w:rsidP="00221CF6">
      <w:pPr>
        <w:jc w:val="both"/>
        <w:rPr>
          <w:rFonts w:ascii="Times New Roman" w:hAnsi="Times New Roman"/>
          <w:sz w:val="27"/>
          <w:szCs w:val="27"/>
          <w:u w:val="single"/>
        </w:rPr>
      </w:pPr>
      <w:r>
        <w:rPr>
          <w:rFonts w:ascii="Times New Roman" w:hAnsi="Times New Roman"/>
          <w:sz w:val="27"/>
          <w:szCs w:val="27"/>
          <w:u w:val="single"/>
        </w:rPr>
        <w:t>29.11</w:t>
      </w:r>
      <w:r w:rsidR="00605308">
        <w:rPr>
          <w:rFonts w:ascii="Times New Roman" w:hAnsi="Times New Roman"/>
          <w:sz w:val="27"/>
          <w:szCs w:val="27"/>
          <w:u w:val="single"/>
        </w:rPr>
        <w:t>.2022</w:t>
      </w:r>
      <w:r w:rsidR="00E16EF4">
        <w:rPr>
          <w:rFonts w:ascii="Times New Roman" w:hAnsi="Times New Roman"/>
          <w:sz w:val="27"/>
          <w:szCs w:val="27"/>
          <w:u w:val="single"/>
        </w:rPr>
        <w:t xml:space="preserve"> год</w:t>
      </w:r>
      <w:r w:rsidR="00E16EF4">
        <w:rPr>
          <w:rFonts w:ascii="Times New Roman" w:hAnsi="Times New Roman"/>
          <w:sz w:val="27"/>
          <w:szCs w:val="27"/>
        </w:rPr>
        <w:t xml:space="preserve">                      </w:t>
      </w:r>
      <w:r w:rsidR="00A8513E">
        <w:rPr>
          <w:rFonts w:ascii="Times New Roman" w:hAnsi="Times New Roman"/>
          <w:sz w:val="27"/>
          <w:szCs w:val="27"/>
        </w:rPr>
        <w:t xml:space="preserve">    </w:t>
      </w:r>
      <w:r w:rsidR="00E16EF4">
        <w:rPr>
          <w:rFonts w:ascii="Times New Roman" w:hAnsi="Times New Roman"/>
          <w:sz w:val="27"/>
          <w:szCs w:val="27"/>
        </w:rPr>
        <w:t xml:space="preserve">     с. Агинское                                         </w:t>
      </w:r>
      <w:r>
        <w:rPr>
          <w:rFonts w:ascii="Times New Roman" w:hAnsi="Times New Roman"/>
          <w:sz w:val="27"/>
          <w:szCs w:val="27"/>
          <w:u w:val="single"/>
        </w:rPr>
        <w:t>№248</w:t>
      </w:r>
      <w:r w:rsidR="00E16EF4">
        <w:rPr>
          <w:rFonts w:ascii="Times New Roman" w:hAnsi="Times New Roman"/>
          <w:sz w:val="27"/>
          <w:szCs w:val="27"/>
          <w:u w:val="single"/>
        </w:rPr>
        <w:t>-кдн</w:t>
      </w:r>
    </w:p>
    <w:p w:rsidR="00F276C6" w:rsidRDefault="00F276C6" w:rsidP="00F276C6">
      <w:pPr>
        <w:autoSpaceDE w:val="0"/>
        <w:autoSpaceDN w:val="0"/>
        <w:adjustRightInd w:val="0"/>
        <w:spacing w:after="0" w:line="240" w:lineRule="auto"/>
        <w:ind w:left="284"/>
        <w:jc w:val="center"/>
        <w:outlineLvl w:val="0"/>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Мониторинг </w:t>
      </w:r>
    </w:p>
    <w:p w:rsidR="00F276C6" w:rsidRDefault="00F276C6" w:rsidP="00F276C6">
      <w:pPr>
        <w:autoSpaceDE w:val="0"/>
        <w:autoSpaceDN w:val="0"/>
        <w:adjustRightInd w:val="0"/>
        <w:spacing w:after="0" w:line="240" w:lineRule="auto"/>
        <w:ind w:left="284"/>
        <w:jc w:val="center"/>
        <w:outlineLvl w:val="0"/>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дополнительных мер по профилактике употребления несовершеннолетними ПАВ (Психоактивные вещества) за 2022 год</w:t>
      </w:r>
    </w:p>
    <w:p w:rsidR="00F276C6" w:rsidRDefault="00F276C6" w:rsidP="00F276C6">
      <w:pPr>
        <w:autoSpaceDE w:val="0"/>
        <w:autoSpaceDN w:val="0"/>
        <w:adjustRightInd w:val="0"/>
        <w:spacing w:after="0" w:line="240" w:lineRule="auto"/>
        <w:ind w:left="284"/>
        <w:jc w:val="center"/>
        <w:outlineLvl w:val="0"/>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Итоги</w:t>
      </w:r>
      <w:r w:rsidRPr="00F276C6">
        <w:rPr>
          <w:rFonts w:ascii="Times New Roman" w:eastAsia="Times New Roman" w:hAnsi="Times New Roman" w:cs="Times New Roman"/>
          <w:b/>
          <w:bCs/>
          <w:sz w:val="27"/>
          <w:szCs w:val="27"/>
        </w:rPr>
        <w:t xml:space="preserve"> </w:t>
      </w:r>
    </w:p>
    <w:p w:rsidR="00F276C6" w:rsidRPr="00F276C6" w:rsidRDefault="00F276C6" w:rsidP="00F276C6">
      <w:pPr>
        <w:autoSpaceDE w:val="0"/>
        <w:autoSpaceDN w:val="0"/>
        <w:adjustRightInd w:val="0"/>
        <w:spacing w:after="0" w:line="240" w:lineRule="auto"/>
        <w:ind w:left="284"/>
        <w:jc w:val="center"/>
        <w:outlineLvl w:val="0"/>
        <w:rPr>
          <w:rFonts w:ascii="Times New Roman" w:eastAsia="Times New Roman" w:hAnsi="Times New Roman" w:cs="Times New Roman"/>
          <w:b/>
          <w:bCs/>
          <w:sz w:val="27"/>
          <w:szCs w:val="27"/>
        </w:rPr>
      </w:pPr>
      <w:r w:rsidRPr="00F276C6">
        <w:rPr>
          <w:rFonts w:ascii="Times New Roman" w:eastAsia="Times New Roman" w:hAnsi="Times New Roman" w:cs="Times New Roman"/>
          <w:b/>
          <w:bCs/>
          <w:sz w:val="27"/>
          <w:szCs w:val="27"/>
        </w:rPr>
        <w:t xml:space="preserve">проведения Всероссийской межведомственной комплексной оперативно-профилактической операции «Дети России – 2022» </w:t>
      </w:r>
    </w:p>
    <w:p w:rsidR="00243B70" w:rsidRDefault="00243B70" w:rsidP="00F276C6">
      <w:pPr>
        <w:spacing w:after="0"/>
        <w:jc w:val="center"/>
        <w:rPr>
          <w:rFonts w:ascii="Times New Roman" w:hAnsi="Times New Roman" w:cs="Times New Roman"/>
          <w:b/>
          <w:sz w:val="24"/>
          <w:szCs w:val="24"/>
        </w:rPr>
      </w:pPr>
    </w:p>
    <w:p w:rsidR="00113BD3" w:rsidRPr="00763CD0" w:rsidRDefault="00113BD3" w:rsidP="00113BD3">
      <w:pPr>
        <w:spacing w:after="0" w:line="0" w:lineRule="atLeast"/>
        <w:jc w:val="both"/>
        <w:rPr>
          <w:rFonts w:ascii="Times New Roman" w:hAnsi="Times New Roman"/>
          <w:sz w:val="27"/>
          <w:szCs w:val="27"/>
        </w:rPr>
      </w:pPr>
      <w:r>
        <w:rPr>
          <w:rFonts w:ascii="Times New Roman" w:hAnsi="Times New Roman"/>
          <w:sz w:val="27"/>
          <w:szCs w:val="27"/>
        </w:rPr>
        <w:t xml:space="preserve">          В соответствии с Федеральным законом от 24.06.1999 № 120-ФЗ «Об основах системы профилактики безнадзорности и правонарушений несовершеннолетних» комиссия по делам несовершеннолетних и защите их прав Саянского района (далее – комиссия) в составе: </w:t>
      </w:r>
    </w:p>
    <w:p w:rsidR="00113BD3" w:rsidRDefault="00113BD3" w:rsidP="00113BD3">
      <w:pPr>
        <w:pStyle w:val="a5"/>
        <w:tabs>
          <w:tab w:val="right" w:pos="9356"/>
        </w:tabs>
        <w:spacing w:after="0" w:line="0" w:lineRule="atLeast"/>
        <w:ind w:left="0"/>
        <w:jc w:val="both"/>
        <w:rPr>
          <w:rFonts w:ascii="Times New Roman" w:hAnsi="Times New Roman"/>
          <w:sz w:val="27"/>
          <w:szCs w:val="27"/>
        </w:rPr>
      </w:pPr>
      <w:r>
        <w:rPr>
          <w:rFonts w:ascii="Times New Roman" w:hAnsi="Times New Roman"/>
          <w:sz w:val="27"/>
          <w:szCs w:val="27"/>
        </w:rPr>
        <w:t xml:space="preserve">       </w:t>
      </w:r>
      <w:r w:rsidRPr="000A3556">
        <w:rPr>
          <w:rFonts w:ascii="Times New Roman" w:hAnsi="Times New Roman"/>
          <w:sz w:val="27"/>
          <w:szCs w:val="27"/>
        </w:rPr>
        <w:t>председателя комиссии по делам несовершеннолетних и з</w:t>
      </w:r>
      <w:r>
        <w:rPr>
          <w:rFonts w:ascii="Times New Roman" w:hAnsi="Times New Roman"/>
          <w:sz w:val="27"/>
          <w:szCs w:val="27"/>
        </w:rPr>
        <w:t>ащите их прав Саянского района Натальи Геннадьевны</w:t>
      </w:r>
      <w:r w:rsidRPr="000A3556">
        <w:rPr>
          <w:rFonts w:ascii="Times New Roman" w:hAnsi="Times New Roman"/>
          <w:sz w:val="27"/>
          <w:szCs w:val="27"/>
        </w:rPr>
        <w:t xml:space="preserve"> Никишиной (заместител</w:t>
      </w:r>
      <w:r>
        <w:rPr>
          <w:rFonts w:ascii="Times New Roman" w:hAnsi="Times New Roman"/>
          <w:sz w:val="27"/>
          <w:szCs w:val="27"/>
        </w:rPr>
        <w:t>ь главы по социальным вопросам);</w:t>
      </w:r>
    </w:p>
    <w:p w:rsidR="00113BD3" w:rsidRPr="00941E6B" w:rsidRDefault="00113BD3" w:rsidP="00113BD3">
      <w:pPr>
        <w:spacing w:after="0" w:line="0" w:lineRule="atLeast"/>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в присутствии заместителей председателя – Т.А. Шиндякиной, Е.В. Рябцевой;</w:t>
      </w:r>
    </w:p>
    <w:p w:rsidR="00113BD3" w:rsidRPr="000A3556" w:rsidRDefault="00113BD3" w:rsidP="00113BD3">
      <w:pPr>
        <w:spacing w:after="0" w:line="0" w:lineRule="atLeast"/>
        <w:jc w:val="both"/>
        <w:rPr>
          <w:rFonts w:ascii="Times New Roman" w:eastAsia="Times New Roman" w:hAnsi="Times New Roman" w:cs="Times New Roman"/>
          <w:sz w:val="27"/>
          <w:szCs w:val="27"/>
        </w:rPr>
      </w:pPr>
      <w:r w:rsidRPr="000A3556">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в присутствии </w:t>
      </w:r>
      <w:r w:rsidRPr="000A3556">
        <w:rPr>
          <w:rFonts w:ascii="Times New Roman" w:eastAsia="Times New Roman" w:hAnsi="Times New Roman" w:cs="Times New Roman"/>
          <w:sz w:val="27"/>
          <w:szCs w:val="27"/>
        </w:rPr>
        <w:t xml:space="preserve">членов комиссии: </w:t>
      </w:r>
      <w:r>
        <w:rPr>
          <w:rFonts w:ascii="Times New Roman" w:eastAsia="Times New Roman" w:hAnsi="Times New Roman" w:cs="Times New Roman"/>
          <w:sz w:val="27"/>
          <w:szCs w:val="27"/>
        </w:rPr>
        <w:t>Т.Н. Чурилович, Н.В. Миллер, А.М. Тархановой, Н.В.  Афанасьевой, В.И. Гарцук, С.И. Зенцовой, В.Н. Сивиной, О.И. Фильшиной;</w:t>
      </w:r>
      <w:r w:rsidRPr="000A3556">
        <w:rPr>
          <w:rFonts w:ascii="Times New Roman" w:eastAsia="Times New Roman" w:hAnsi="Times New Roman" w:cs="Times New Roman"/>
          <w:sz w:val="27"/>
          <w:szCs w:val="27"/>
        </w:rPr>
        <w:t xml:space="preserve">  </w:t>
      </w:r>
    </w:p>
    <w:p w:rsidR="00113BD3" w:rsidRDefault="00113BD3" w:rsidP="00113BD3">
      <w:pPr>
        <w:spacing w:after="0" w:line="0" w:lineRule="atLeast"/>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в отсутствии</w:t>
      </w:r>
      <w:r w:rsidRPr="000A3556">
        <w:rPr>
          <w:rFonts w:ascii="Times New Roman" w:eastAsia="Times New Roman" w:hAnsi="Times New Roman" w:cs="Times New Roman"/>
          <w:sz w:val="27"/>
          <w:szCs w:val="27"/>
        </w:rPr>
        <w:t xml:space="preserve"> членов комиссии: В.В. Зауэр, О.Н. Хохловой,</w:t>
      </w:r>
      <w:r w:rsidRPr="006D707C">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Е.В. Андроповой, Г.В. Шаховой,</w:t>
      </w:r>
      <w:r w:rsidRPr="00941E6B">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Е.А. Крупенько, М.А. Папсуевой, А.С. Сыроежко;</w:t>
      </w:r>
    </w:p>
    <w:p w:rsidR="00113BD3" w:rsidRDefault="00113BD3" w:rsidP="00113BD3">
      <w:pPr>
        <w:spacing w:after="0" w:line="0" w:lineRule="atLeast"/>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при участии заместителя прокурора Саянского района – Г.А. Давыденко;</w:t>
      </w:r>
    </w:p>
    <w:p w:rsidR="00113BD3" w:rsidRDefault="00113BD3" w:rsidP="00113BD3">
      <w:pPr>
        <w:shd w:val="clear" w:color="auto" w:fill="FFFFFF"/>
        <w:tabs>
          <w:tab w:val="left" w:leader="underscore" w:pos="2849"/>
          <w:tab w:val="left" w:leader="underscore" w:pos="4627"/>
          <w:tab w:val="left" w:pos="6624"/>
        </w:tabs>
        <w:spacing w:after="0" w:line="0" w:lineRule="atLeast"/>
        <w:jc w:val="both"/>
        <w:rPr>
          <w:rFonts w:ascii="Times New Roman" w:eastAsia="Times New Roman" w:hAnsi="Times New Roman" w:cs="Times New Roman"/>
          <w:sz w:val="27"/>
          <w:szCs w:val="27"/>
        </w:rPr>
      </w:pPr>
      <w:r w:rsidRPr="000A3556">
        <w:rPr>
          <w:rFonts w:ascii="Times New Roman" w:eastAsia="Times New Roman" w:hAnsi="Times New Roman" w:cs="Times New Roman"/>
          <w:sz w:val="27"/>
          <w:szCs w:val="27"/>
        </w:rPr>
        <w:t>при ведении протокола</w:t>
      </w:r>
      <w:r>
        <w:rPr>
          <w:rFonts w:ascii="Times New Roman" w:eastAsia="Times New Roman" w:hAnsi="Times New Roman" w:cs="Times New Roman"/>
          <w:sz w:val="27"/>
          <w:szCs w:val="27"/>
        </w:rPr>
        <w:t xml:space="preserve"> заседания комиссии секретарём Ю.А. Саврулиной;</w:t>
      </w:r>
    </w:p>
    <w:p w:rsidR="00E16EF4" w:rsidRDefault="00E16EF4" w:rsidP="00E16EF4">
      <w:pPr>
        <w:pStyle w:val="a4"/>
        <w:jc w:val="both"/>
        <w:rPr>
          <w:rFonts w:ascii="Times New Roman" w:hAnsi="Times New Roman" w:cs="Times New Roman"/>
          <w:b w:val="0"/>
          <w:sz w:val="27"/>
          <w:szCs w:val="27"/>
        </w:rPr>
      </w:pPr>
    </w:p>
    <w:p w:rsidR="00341BBC" w:rsidRPr="00D43A84" w:rsidRDefault="00341BBC" w:rsidP="00D43A84">
      <w:pPr>
        <w:autoSpaceDE w:val="0"/>
        <w:autoSpaceDN w:val="0"/>
        <w:adjustRightInd w:val="0"/>
        <w:spacing w:after="0" w:line="240" w:lineRule="auto"/>
        <w:jc w:val="both"/>
        <w:outlineLvl w:val="0"/>
        <w:rPr>
          <w:rFonts w:ascii="Times New Roman" w:hAnsi="Times New Roman" w:cs="Times New Roman"/>
          <w:sz w:val="27"/>
          <w:szCs w:val="27"/>
        </w:rPr>
      </w:pPr>
      <w:r w:rsidRPr="00D43A84">
        <w:rPr>
          <w:rFonts w:ascii="Times New Roman" w:hAnsi="Times New Roman" w:cs="Times New Roman"/>
          <w:bCs/>
          <w:iCs/>
          <w:sz w:val="27"/>
          <w:szCs w:val="27"/>
        </w:rPr>
        <w:t xml:space="preserve">    </w:t>
      </w:r>
      <w:r w:rsidR="00D43A84" w:rsidRPr="00D43A84">
        <w:rPr>
          <w:rFonts w:ascii="Times New Roman" w:hAnsi="Times New Roman" w:cs="Times New Roman"/>
          <w:sz w:val="27"/>
          <w:szCs w:val="27"/>
        </w:rPr>
        <w:t xml:space="preserve">     Заслушав</w:t>
      </w:r>
      <w:r w:rsidR="00430A5B" w:rsidRPr="00D43A84">
        <w:rPr>
          <w:rFonts w:ascii="Times New Roman" w:hAnsi="Times New Roman" w:cs="Times New Roman"/>
          <w:sz w:val="27"/>
          <w:szCs w:val="27"/>
        </w:rPr>
        <w:t xml:space="preserve"> </w:t>
      </w:r>
      <w:r w:rsidR="001A4A63" w:rsidRPr="00D43A84">
        <w:rPr>
          <w:rFonts w:ascii="Times New Roman" w:hAnsi="Times New Roman" w:cs="Times New Roman"/>
          <w:sz w:val="27"/>
          <w:szCs w:val="27"/>
        </w:rPr>
        <w:t xml:space="preserve">и </w:t>
      </w:r>
      <w:r w:rsidR="00D43A84" w:rsidRPr="00D43A84">
        <w:rPr>
          <w:rFonts w:ascii="Times New Roman" w:hAnsi="Times New Roman" w:cs="Times New Roman"/>
          <w:sz w:val="27"/>
          <w:szCs w:val="27"/>
        </w:rPr>
        <w:t>проанализировав</w:t>
      </w:r>
      <w:r w:rsidR="00D43A84" w:rsidRPr="00D43A84">
        <w:rPr>
          <w:rFonts w:ascii="Times New Roman" w:eastAsia="Times New Roman" w:hAnsi="Times New Roman" w:cs="Times New Roman"/>
          <w:bCs/>
          <w:sz w:val="27"/>
          <w:szCs w:val="27"/>
        </w:rPr>
        <w:t xml:space="preserve"> </w:t>
      </w:r>
      <w:r w:rsidR="00D43A84">
        <w:rPr>
          <w:rFonts w:ascii="Times New Roman" w:eastAsia="Times New Roman" w:hAnsi="Times New Roman" w:cs="Times New Roman"/>
          <w:bCs/>
          <w:sz w:val="27"/>
          <w:szCs w:val="27"/>
        </w:rPr>
        <w:t xml:space="preserve">мониторинг </w:t>
      </w:r>
      <w:r w:rsidR="00D43A84" w:rsidRPr="00D43A84">
        <w:rPr>
          <w:rFonts w:ascii="Times New Roman" w:eastAsia="Times New Roman" w:hAnsi="Times New Roman" w:cs="Times New Roman"/>
          <w:bCs/>
          <w:sz w:val="27"/>
          <w:szCs w:val="27"/>
        </w:rPr>
        <w:t>дополнительных мер по профилактике употребления несовершеннолетними ПАВ (Психоактивные вещества)</w:t>
      </w:r>
      <w:r w:rsidR="00D43A84">
        <w:rPr>
          <w:rFonts w:ascii="Times New Roman" w:eastAsia="Times New Roman" w:hAnsi="Times New Roman" w:cs="Times New Roman"/>
          <w:bCs/>
          <w:sz w:val="27"/>
          <w:szCs w:val="27"/>
        </w:rPr>
        <w:t xml:space="preserve"> в Саянском районе</w:t>
      </w:r>
      <w:r w:rsidR="00D43A84" w:rsidRPr="00D43A84">
        <w:rPr>
          <w:rFonts w:ascii="Times New Roman" w:eastAsia="Times New Roman" w:hAnsi="Times New Roman" w:cs="Times New Roman"/>
          <w:bCs/>
          <w:sz w:val="27"/>
          <w:szCs w:val="27"/>
        </w:rPr>
        <w:t xml:space="preserve"> за 2022 год</w:t>
      </w:r>
      <w:r w:rsidR="00D43A84">
        <w:rPr>
          <w:rFonts w:ascii="Times New Roman" w:eastAsia="Times New Roman" w:hAnsi="Times New Roman" w:cs="Times New Roman"/>
          <w:bCs/>
          <w:sz w:val="27"/>
          <w:szCs w:val="27"/>
        </w:rPr>
        <w:t>, а также в рамках дополнительных мер и</w:t>
      </w:r>
      <w:r w:rsidR="00D43A84" w:rsidRPr="00D43A84">
        <w:rPr>
          <w:rFonts w:ascii="Times New Roman" w:eastAsia="Times New Roman" w:hAnsi="Times New Roman" w:cs="Times New Roman"/>
          <w:bCs/>
          <w:sz w:val="27"/>
          <w:szCs w:val="27"/>
        </w:rPr>
        <w:t>тоги</w:t>
      </w:r>
      <w:r w:rsidR="00D43A84" w:rsidRPr="00F276C6">
        <w:rPr>
          <w:rFonts w:ascii="Times New Roman" w:eastAsia="Times New Roman" w:hAnsi="Times New Roman" w:cs="Times New Roman"/>
          <w:bCs/>
          <w:sz w:val="27"/>
          <w:szCs w:val="27"/>
        </w:rPr>
        <w:t xml:space="preserve"> проведения Всероссийской межведомственной комплексной оперативно-профилактической операции «Дети России – 2022»</w:t>
      </w:r>
      <w:r w:rsidR="00D43A84">
        <w:rPr>
          <w:rFonts w:ascii="Times New Roman" w:eastAsia="Times New Roman" w:hAnsi="Times New Roman" w:cs="Times New Roman"/>
          <w:bCs/>
          <w:sz w:val="27"/>
          <w:szCs w:val="27"/>
        </w:rPr>
        <w:t xml:space="preserve"> в 2 этапа с 04.04.2022г. по 13.04.2022г. и с 14.11.2022г. по 23.11.2022г.</w:t>
      </w:r>
      <w:r w:rsidR="00D43A84" w:rsidRPr="00D43A84">
        <w:rPr>
          <w:rFonts w:ascii="Times New Roman" w:hAnsi="Times New Roman" w:cs="Times New Roman"/>
          <w:sz w:val="27"/>
          <w:szCs w:val="27"/>
        </w:rPr>
        <w:t xml:space="preserve"> </w:t>
      </w:r>
      <w:r w:rsidR="00D43A84" w:rsidRPr="00D43A84">
        <w:rPr>
          <w:rFonts w:ascii="Times New Roman" w:hAnsi="Times New Roman" w:cs="Times New Roman"/>
          <w:kern w:val="28"/>
          <w:sz w:val="27"/>
          <w:szCs w:val="27"/>
          <w:lang w:eastAsia="ar-SA"/>
        </w:rPr>
        <w:t>(</w:t>
      </w:r>
      <w:r w:rsidR="00AA0A16" w:rsidRPr="00D43A84">
        <w:rPr>
          <w:rFonts w:ascii="Times New Roman" w:hAnsi="Times New Roman" w:cs="Times New Roman"/>
          <w:kern w:val="28"/>
          <w:sz w:val="27"/>
          <w:szCs w:val="27"/>
          <w:lang w:eastAsia="ar-SA"/>
        </w:rPr>
        <w:t>приложение к постановлению)</w:t>
      </w:r>
      <w:r w:rsidR="00430A5B" w:rsidRPr="00D43A84">
        <w:rPr>
          <w:rFonts w:ascii="Times New Roman" w:hAnsi="Times New Roman" w:cs="Times New Roman"/>
          <w:kern w:val="28"/>
          <w:lang w:eastAsia="ar-SA"/>
        </w:rPr>
        <w:t xml:space="preserve"> </w:t>
      </w:r>
      <w:r w:rsidRPr="00D43A84">
        <w:rPr>
          <w:rFonts w:ascii="Times New Roman" w:hAnsi="Times New Roman" w:cs="Times New Roman"/>
          <w:sz w:val="27"/>
          <w:szCs w:val="27"/>
        </w:rPr>
        <w:t>комиссия</w:t>
      </w:r>
    </w:p>
    <w:p w:rsidR="00ED71BC" w:rsidRPr="00F6198C" w:rsidRDefault="00ED71BC" w:rsidP="00341BBC">
      <w:pPr>
        <w:pStyle w:val="msonormalcxspmiddlecxspmiddlecxspmiddlecxspmiddle"/>
        <w:tabs>
          <w:tab w:val="left" w:pos="1080"/>
        </w:tabs>
        <w:spacing w:before="0" w:beforeAutospacing="0" w:after="0" w:afterAutospacing="0"/>
        <w:jc w:val="both"/>
        <w:outlineLvl w:val="0"/>
        <w:rPr>
          <w:sz w:val="27"/>
          <w:szCs w:val="27"/>
        </w:rPr>
      </w:pPr>
    </w:p>
    <w:p w:rsidR="00CD4CCB" w:rsidRPr="00FD4AA7" w:rsidRDefault="00CD4CCB" w:rsidP="00CD4CCB">
      <w:pPr>
        <w:spacing w:after="0" w:line="0" w:lineRule="atLeast"/>
        <w:jc w:val="center"/>
        <w:rPr>
          <w:rFonts w:ascii="Times New Roman" w:hAnsi="Times New Roman" w:cs="Times New Roman"/>
          <w:b/>
          <w:sz w:val="27"/>
          <w:szCs w:val="27"/>
        </w:rPr>
      </w:pPr>
      <w:r w:rsidRPr="00FD4AA7">
        <w:rPr>
          <w:rFonts w:ascii="Times New Roman" w:hAnsi="Times New Roman" w:cs="Times New Roman"/>
          <w:b/>
          <w:sz w:val="27"/>
          <w:szCs w:val="27"/>
        </w:rPr>
        <w:t>ПОСТАНОВИЛА:</w:t>
      </w:r>
    </w:p>
    <w:p w:rsidR="00CD4CCB" w:rsidRDefault="00CD4CCB" w:rsidP="00CD4CCB">
      <w:pPr>
        <w:spacing w:after="0" w:line="0" w:lineRule="atLeast"/>
        <w:rPr>
          <w:rFonts w:ascii="Times New Roman" w:hAnsi="Times New Roman" w:cs="Times New Roman"/>
          <w:b/>
          <w:sz w:val="27"/>
          <w:szCs w:val="27"/>
        </w:rPr>
      </w:pPr>
    </w:p>
    <w:p w:rsidR="00A00596" w:rsidRPr="000F53F4" w:rsidRDefault="00A00596" w:rsidP="00381CC9">
      <w:pPr>
        <w:pStyle w:val="a5"/>
        <w:numPr>
          <w:ilvl w:val="0"/>
          <w:numId w:val="6"/>
        </w:numPr>
        <w:tabs>
          <w:tab w:val="right" w:pos="284"/>
        </w:tabs>
        <w:spacing w:after="0" w:line="0" w:lineRule="atLeast"/>
        <w:ind w:left="0" w:firstLine="0"/>
        <w:jc w:val="both"/>
        <w:rPr>
          <w:rFonts w:ascii="Times New Roman" w:hAnsi="Times New Roman"/>
          <w:bCs/>
          <w:iCs/>
          <w:sz w:val="27"/>
          <w:szCs w:val="27"/>
        </w:rPr>
      </w:pPr>
      <w:r w:rsidRPr="000C191A">
        <w:rPr>
          <w:rFonts w:ascii="Times New Roman" w:hAnsi="Times New Roman"/>
          <w:b/>
          <w:bCs/>
          <w:iCs/>
          <w:sz w:val="27"/>
          <w:szCs w:val="27"/>
        </w:rPr>
        <w:t>Принять</w:t>
      </w:r>
      <w:r w:rsidRPr="000C191A">
        <w:rPr>
          <w:rFonts w:ascii="Times New Roman" w:hAnsi="Times New Roman"/>
          <w:bCs/>
          <w:iCs/>
          <w:sz w:val="27"/>
          <w:szCs w:val="27"/>
        </w:rPr>
        <w:t xml:space="preserve"> к све</w:t>
      </w:r>
      <w:r w:rsidR="00381CC9" w:rsidRPr="000C191A">
        <w:rPr>
          <w:rFonts w:ascii="Times New Roman" w:hAnsi="Times New Roman"/>
          <w:bCs/>
          <w:iCs/>
          <w:sz w:val="27"/>
          <w:szCs w:val="27"/>
        </w:rPr>
        <w:t xml:space="preserve">дению </w:t>
      </w:r>
      <w:r w:rsidR="000C191A">
        <w:rPr>
          <w:rFonts w:ascii="Times New Roman" w:hAnsi="Times New Roman"/>
          <w:bCs/>
          <w:sz w:val="27"/>
          <w:szCs w:val="27"/>
        </w:rPr>
        <w:t xml:space="preserve">мониторинг </w:t>
      </w:r>
      <w:r w:rsidR="000C191A" w:rsidRPr="00D43A84">
        <w:rPr>
          <w:rFonts w:ascii="Times New Roman" w:hAnsi="Times New Roman"/>
          <w:bCs/>
          <w:sz w:val="27"/>
          <w:szCs w:val="27"/>
        </w:rPr>
        <w:t>дополнительных мер по профилактике употребления несовершеннолетними ПАВ (Психоактивные вещества)</w:t>
      </w:r>
      <w:r w:rsidR="000C191A">
        <w:rPr>
          <w:rFonts w:ascii="Times New Roman" w:hAnsi="Times New Roman"/>
          <w:bCs/>
          <w:sz w:val="27"/>
          <w:szCs w:val="27"/>
        </w:rPr>
        <w:t xml:space="preserve"> в Саянском районе</w:t>
      </w:r>
      <w:r w:rsidR="000C191A" w:rsidRPr="00D43A84">
        <w:rPr>
          <w:rFonts w:ascii="Times New Roman" w:hAnsi="Times New Roman"/>
          <w:bCs/>
          <w:sz w:val="27"/>
          <w:szCs w:val="27"/>
        </w:rPr>
        <w:t xml:space="preserve"> за 2022 год</w:t>
      </w:r>
      <w:r w:rsidR="000C191A">
        <w:rPr>
          <w:rFonts w:ascii="Times New Roman" w:hAnsi="Times New Roman"/>
          <w:bCs/>
          <w:sz w:val="27"/>
          <w:szCs w:val="27"/>
        </w:rPr>
        <w:t>, а также в рамках дополнительных мер и</w:t>
      </w:r>
      <w:r w:rsidR="000C191A" w:rsidRPr="00D43A84">
        <w:rPr>
          <w:rFonts w:ascii="Times New Roman" w:hAnsi="Times New Roman"/>
          <w:bCs/>
          <w:sz w:val="27"/>
          <w:szCs w:val="27"/>
        </w:rPr>
        <w:t>тоги</w:t>
      </w:r>
      <w:r w:rsidR="000C191A" w:rsidRPr="00F276C6">
        <w:rPr>
          <w:rFonts w:ascii="Times New Roman" w:hAnsi="Times New Roman"/>
          <w:bCs/>
          <w:sz w:val="27"/>
          <w:szCs w:val="27"/>
        </w:rPr>
        <w:t xml:space="preserve"> проведения Всероссийской межведомственной комплексной оперативно-</w:t>
      </w:r>
      <w:r w:rsidR="000C191A" w:rsidRPr="00F276C6">
        <w:rPr>
          <w:rFonts w:ascii="Times New Roman" w:hAnsi="Times New Roman"/>
          <w:bCs/>
          <w:sz w:val="27"/>
          <w:szCs w:val="27"/>
        </w:rPr>
        <w:lastRenderedPageBreak/>
        <w:t>профилактической операции «Дети России – 2022»</w:t>
      </w:r>
      <w:r w:rsidR="000C191A">
        <w:rPr>
          <w:rFonts w:ascii="Times New Roman" w:hAnsi="Times New Roman"/>
          <w:bCs/>
          <w:sz w:val="27"/>
          <w:szCs w:val="27"/>
        </w:rPr>
        <w:t xml:space="preserve"> в 2 этапа с 04.04.2022г. по 13.04.2022г. и с 14.11.2022г. по 23.11.2022г.</w:t>
      </w:r>
    </w:p>
    <w:p w:rsidR="000F53F4" w:rsidRPr="000F53F4" w:rsidRDefault="000F53F4" w:rsidP="00381CC9">
      <w:pPr>
        <w:pStyle w:val="a5"/>
        <w:numPr>
          <w:ilvl w:val="0"/>
          <w:numId w:val="6"/>
        </w:numPr>
        <w:tabs>
          <w:tab w:val="right" w:pos="284"/>
        </w:tabs>
        <w:spacing w:after="0" w:line="0" w:lineRule="atLeast"/>
        <w:ind w:left="0" w:firstLine="0"/>
        <w:jc w:val="both"/>
        <w:rPr>
          <w:rFonts w:ascii="Times New Roman" w:hAnsi="Times New Roman"/>
          <w:bCs/>
          <w:iCs/>
          <w:sz w:val="27"/>
          <w:szCs w:val="27"/>
        </w:rPr>
      </w:pPr>
      <w:r>
        <w:rPr>
          <w:rFonts w:ascii="Times New Roman" w:hAnsi="Times New Roman"/>
          <w:b/>
          <w:bCs/>
          <w:iCs/>
          <w:sz w:val="27"/>
          <w:szCs w:val="27"/>
        </w:rPr>
        <w:t>ПОРУЧИТЬ:</w:t>
      </w:r>
    </w:p>
    <w:p w:rsidR="000F53F4" w:rsidRDefault="000F53F4" w:rsidP="000F53F4">
      <w:pPr>
        <w:pStyle w:val="a5"/>
        <w:tabs>
          <w:tab w:val="right" w:pos="284"/>
        </w:tabs>
        <w:spacing w:after="0" w:line="0" w:lineRule="atLeast"/>
        <w:ind w:left="0"/>
        <w:jc w:val="both"/>
        <w:rPr>
          <w:rFonts w:ascii="Times New Roman" w:hAnsi="Times New Roman"/>
          <w:b/>
          <w:bCs/>
          <w:iCs/>
          <w:sz w:val="27"/>
          <w:szCs w:val="27"/>
        </w:rPr>
      </w:pPr>
      <w:r>
        <w:rPr>
          <w:rFonts w:ascii="Times New Roman" w:hAnsi="Times New Roman"/>
          <w:b/>
          <w:bCs/>
          <w:iCs/>
          <w:sz w:val="27"/>
          <w:szCs w:val="27"/>
        </w:rPr>
        <w:t>КГБУЗ «Саянская РБ»:</w:t>
      </w:r>
    </w:p>
    <w:p w:rsidR="000F53F4" w:rsidRDefault="000F53F4" w:rsidP="000F53F4">
      <w:pPr>
        <w:pStyle w:val="a5"/>
        <w:tabs>
          <w:tab w:val="right" w:pos="284"/>
        </w:tabs>
        <w:spacing w:after="0" w:line="0" w:lineRule="atLeast"/>
        <w:ind w:left="0"/>
        <w:jc w:val="both"/>
        <w:rPr>
          <w:rFonts w:ascii="Times New Roman" w:hAnsi="Times New Roman"/>
          <w:bCs/>
          <w:iCs/>
          <w:sz w:val="27"/>
          <w:szCs w:val="27"/>
        </w:rPr>
      </w:pPr>
      <w:r w:rsidRPr="000F53F4">
        <w:rPr>
          <w:rFonts w:ascii="Times New Roman" w:hAnsi="Times New Roman"/>
          <w:bCs/>
          <w:iCs/>
          <w:sz w:val="27"/>
          <w:szCs w:val="27"/>
        </w:rPr>
        <w:t xml:space="preserve">                           - усилить </w:t>
      </w:r>
      <w:r>
        <w:rPr>
          <w:rFonts w:ascii="Times New Roman" w:hAnsi="Times New Roman"/>
          <w:bCs/>
          <w:iCs/>
          <w:sz w:val="27"/>
          <w:szCs w:val="27"/>
        </w:rPr>
        <w:t>профилактическую работу по профилактике</w:t>
      </w:r>
    </w:p>
    <w:p w:rsidR="000F53F4" w:rsidRDefault="000F53F4" w:rsidP="000F53F4">
      <w:pPr>
        <w:pStyle w:val="a5"/>
        <w:tabs>
          <w:tab w:val="right" w:pos="284"/>
        </w:tabs>
        <w:spacing w:after="0" w:line="0" w:lineRule="atLeast"/>
        <w:ind w:left="0"/>
        <w:jc w:val="both"/>
        <w:rPr>
          <w:rFonts w:ascii="Times New Roman" w:hAnsi="Times New Roman"/>
          <w:bCs/>
          <w:iCs/>
          <w:sz w:val="27"/>
          <w:szCs w:val="27"/>
        </w:rPr>
      </w:pPr>
      <w:r>
        <w:rPr>
          <w:rFonts w:ascii="Times New Roman" w:hAnsi="Times New Roman"/>
          <w:bCs/>
          <w:iCs/>
          <w:sz w:val="27"/>
          <w:szCs w:val="27"/>
        </w:rPr>
        <w:t xml:space="preserve">                             употребления ПАВ среди несовершеннолетних в виде лекций, </w:t>
      </w:r>
    </w:p>
    <w:p w:rsidR="000F53F4" w:rsidRDefault="000F53F4" w:rsidP="000F53F4">
      <w:pPr>
        <w:pStyle w:val="a5"/>
        <w:tabs>
          <w:tab w:val="right" w:pos="284"/>
        </w:tabs>
        <w:spacing w:after="0" w:line="0" w:lineRule="atLeast"/>
        <w:ind w:left="0"/>
        <w:jc w:val="both"/>
        <w:rPr>
          <w:rFonts w:ascii="Times New Roman" w:hAnsi="Times New Roman"/>
          <w:bCs/>
          <w:iCs/>
          <w:sz w:val="27"/>
          <w:szCs w:val="27"/>
        </w:rPr>
      </w:pPr>
      <w:r>
        <w:rPr>
          <w:rFonts w:ascii="Times New Roman" w:hAnsi="Times New Roman"/>
          <w:bCs/>
          <w:iCs/>
          <w:sz w:val="27"/>
          <w:szCs w:val="27"/>
        </w:rPr>
        <w:t xml:space="preserve">                             разъяснительных профилактических работ с</w:t>
      </w:r>
    </w:p>
    <w:p w:rsidR="000F53F4" w:rsidRDefault="000F53F4" w:rsidP="000F53F4">
      <w:pPr>
        <w:pStyle w:val="a5"/>
        <w:tabs>
          <w:tab w:val="right" w:pos="284"/>
        </w:tabs>
        <w:spacing w:after="0" w:line="0" w:lineRule="atLeast"/>
        <w:ind w:left="0"/>
        <w:jc w:val="both"/>
        <w:rPr>
          <w:rFonts w:ascii="Times New Roman" w:hAnsi="Times New Roman"/>
          <w:bCs/>
          <w:iCs/>
          <w:sz w:val="27"/>
          <w:szCs w:val="27"/>
        </w:rPr>
      </w:pPr>
      <w:r>
        <w:rPr>
          <w:rFonts w:ascii="Times New Roman" w:hAnsi="Times New Roman"/>
          <w:bCs/>
          <w:iCs/>
          <w:sz w:val="27"/>
          <w:szCs w:val="27"/>
        </w:rPr>
        <w:t xml:space="preserve">                             несовершеннолетними и их родителями;</w:t>
      </w:r>
    </w:p>
    <w:p w:rsidR="00253E44" w:rsidRDefault="000F53F4" w:rsidP="000F53F4">
      <w:pPr>
        <w:pStyle w:val="a5"/>
        <w:tabs>
          <w:tab w:val="right" w:pos="284"/>
        </w:tabs>
        <w:spacing w:after="0" w:line="0" w:lineRule="atLeast"/>
        <w:ind w:left="0"/>
        <w:jc w:val="both"/>
        <w:rPr>
          <w:rFonts w:ascii="Times New Roman" w:hAnsi="Times New Roman"/>
          <w:bCs/>
          <w:iCs/>
          <w:sz w:val="27"/>
          <w:szCs w:val="27"/>
        </w:rPr>
      </w:pPr>
      <w:r>
        <w:rPr>
          <w:rFonts w:ascii="Times New Roman" w:hAnsi="Times New Roman"/>
          <w:bCs/>
          <w:iCs/>
          <w:sz w:val="27"/>
          <w:szCs w:val="27"/>
        </w:rPr>
        <w:t xml:space="preserve">                           - организовать </w:t>
      </w:r>
      <w:r w:rsidR="00253E44">
        <w:rPr>
          <w:rFonts w:ascii="Times New Roman" w:hAnsi="Times New Roman"/>
          <w:bCs/>
          <w:iCs/>
          <w:sz w:val="27"/>
          <w:szCs w:val="27"/>
        </w:rPr>
        <w:t>бо</w:t>
      </w:r>
      <w:r w:rsidR="007A2AB3">
        <w:rPr>
          <w:rFonts w:ascii="Times New Roman" w:hAnsi="Times New Roman"/>
          <w:bCs/>
          <w:iCs/>
          <w:sz w:val="27"/>
          <w:szCs w:val="27"/>
        </w:rPr>
        <w:t>лее частые встречи на территориях</w:t>
      </w:r>
      <w:bookmarkStart w:id="0" w:name="_GoBack"/>
      <w:bookmarkEnd w:id="0"/>
    </w:p>
    <w:p w:rsidR="000F53F4" w:rsidRDefault="00253E44" w:rsidP="000F53F4">
      <w:pPr>
        <w:pStyle w:val="a5"/>
        <w:tabs>
          <w:tab w:val="right" w:pos="284"/>
        </w:tabs>
        <w:spacing w:after="0" w:line="0" w:lineRule="atLeast"/>
        <w:ind w:left="0"/>
        <w:jc w:val="both"/>
        <w:rPr>
          <w:rFonts w:ascii="Times New Roman" w:hAnsi="Times New Roman"/>
          <w:bCs/>
          <w:iCs/>
          <w:sz w:val="27"/>
          <w:szCs w:val="27"/>
        </w:rPr>
      </w:pPr>
      <w:r>
        <w:rPr>
          <w:rFonts w:ascii="Times New Roman" w:hAnsi="Times New Roman"/>
          <w:bCs/>
          <w:iCs/>
          <w:sz w:val="27"/>
          <w:szCs w:val="27"/>
        </w:rPr>
        <w:t xml:space="preserve">                             образовательных учреждений (Агинский филиал, школы).</w:t>
      </w:r>
    </w:p>
    <w:p w:rsidR="00253E44" w:rsidRPr="00253E44" w:rsidRDefault="00253E44" w:rsidP="000F53F4">
      <w:pPr>
        <w:pStyle w:val="a5"/>
        <w:tabs>
          <w:tab w:val="right" w:pos="284"/>
        </w:tabs>
        <w:spacing w:after="0" w:line="0" w:lineRule="atLeast"/>
        <w:ind w:left="0"/>
        <w:jc w:val="both"/>
        <w:rPr>
          <w:rFonts w:ascii="Times New Roman" w:hAnsi="Times New Roman"/>
          <w:b/>
          <w:bCs/>
          <w:iCs/>
          <w:sz w:val="27"/>
          <w:szCs w:val="27"/>
        </w:rPr>
      </w:pPr>
    </w:p>
    <w:p w:rsidR="00A00596" w:rsidRPr="000C191A" w:rsidRDefault="00A00596" w:rsidP="00C545C9">
      <w:pPr>
        <w:pStyle w:val="a8"/>
        <w:numPr>
          <w:ilvl w:val="0"/>
          <w:numId w:val="6"/>
        </w:numPr>
        <w:tabs>
          <w:tab w:val="left" w:pos="284"/>
        </w:tabs>
        <w:spacing w:after="0" w:line="240" w:lineRule="auto"/>
        <w:ind w:left="0" w:firstLine="0"/>
        <w:jc w:val="both"/>
        <w:rPr>
          <w:rFonts w:ascii="Times New Roman" w:hAnsi="Times New Roman"/>
          <w:sz w:val="27"/>
          <w:szCs w:val="27"/>
        </w:rPr>
      </w:pPr>
      <w:r w:rsidRPr="000C191A">
        <w:rPr>
          <w:rFonts w:ascii="Times New Roman" w:hAnsi="Times New Roman"/>
          <w:b/>
          <w:sz w:val="27"/>
          <w:szCs w:val="27"/>
        </w:rPr>
        <w:t>Направить</w:t>
      </w:r>
      <w:r w:rsidRPr="000C191A">
        <w:rPr>
          <w:rFonts w:ascii="Times New Roman" w:hAnsi="Times New Roman"/>
          <w:sz w:val="27"/>
          <w:szCs w:val="27"/>
        </w:rPr>
        <w:t xml:space="preserve"> постановление руководителям служб и учреждений системы профилактики </w:t>
      </w:r>
      <w:r w:rsidR="00BA549F">
        <w:rPr>
          <w:rFonts w:ascii="Times New Roman" w:hAnsi="Times New Roman"/>
          <w:b/>
          <w:sz w:val="27"/>
          <w:szCs w:val="27"/>
        </w:rPr>
        <w:t>для исполнения</w:t>
      </w:r>
      <w:r w:rsidRPr="000C191A">
        <w:rPr>
          <w:rFonts w:ascii="Times New Roman" w:hAnsi="Times New Roman"/>
          <w:sz w:val="27"/>
          <w:szCs w:val="27"/>
        </w:rPr>
        <w:t>.</w:t>
      </w:r>
    </w:p>
    <w:p w:rsidR="00A00596" w:rsidRPr="000C191A" w:rsidRDefault="00BD5C38" w:rsidP="00A00596">
      <w:pPr>
        <w:spacing w:after="0" w:line="240" w:lineRule="auto"/>
        <w:jc w:val="both"/>
        <w:rPr>
          <w:rFonts w:ascii="Times New Roman" w:hAnsi="Times New Roman"/>
          <w:sz w:val="27"/>
          <w:szCs w:val="27"/>
        </w:rPr>
      </w:pPr>
      <w:r>
        <w:rPr>
          <w:rFonts w:ascii="Times New Roman" w:hAnsi="Times New Roman"/>
          <w:sz w:val="27"/>
          <w:szCs w:val="27"/>
        </w:rPr>
        <w:t>4</w:t>
      </w:r>
      <w:r w:rsidR="00A00596" w:rsidRPr="000C191A">
        <w:rPr>
          <w:rFonts w:ascii="Times New Roman" w:hAnsi="Times New Roman"/>
          <w:sz w:val="27"/>
          <w:szCs w:val="27"/>
        </w:rPr>
        <w:t>.  Контроль над исполнением постановления оставляю за собой.</w:t>
      </w:r>
    </w:p>
    <w:p w:rsidR="00A00596" w:rsidRPr="005D22F4" w:rsidRDefault="00BD5C38" w:rsidP="00A00596">
      <w:pPr>
        <w:spacing w:after="0" w:line="240" w:lineRule="auto"/>
        <w:jc w:val="both"/>
        <w:rPr>
          <w:rFonts w:ascii="Times New Roman" w:hAnsi="Times New Roman"/>
          <w:sz w:val="27"/>
          <w:szCs w:val="27"/>
        </w:rPr>
      </w:pPr>
      <w:r>
        <w:rPr>
          <w:rFonts w:ascii="Times New Roman" w:hAnsi="Times New Roman"/>
          <w:sz w:val="27"/>
          <w:szCs w:val="27"/>
        </w:rPr>
        <w:t>5</w:t>
      </w:r>
      <w:r w:rsidR="00A00596" w:rsidRPr="000C191A">
        <w:rPr>
          <w:rFonts w:ascii="Times New Roman" w:hAnsi="Times New Roman"/>
          <w:sz w:val="27"/>
          <w:szCs w:val="27"/>
        </w:rPr>
        <w:t>.  Постановление вступает в силу с момента подписания.</w:t>
      </w:r>
    </w:p>
    <w:p w:rsidR="003F3810" w:rsidRDefault="003F3810" w:rsidP="00E16EF4">
      <w:pPr>
        <w:spacing w:after="0" w:line="0" w:lineRule="atLeast"/>
        <w:jc w:val="both"/>
        <w:rPr>
          <w:rFonts w:ascii="Times New Roman" w:hAnsi="Times New Roman" w:cs="Times New Roman"/>
          <w:sz w:val="27"/>
          <w:szCs w:val="27"/>
        </w:rPr>
      </w:pPr>
    </w:p>
    <w:p w:rsidR="009302AD" w:rsidRDefault="009302AD" w:rsidP="009302AD">
      <w:pPr>
        <w:spacing w:after="0" w:line="0" w:lineRule="atLeast"/>
        <w:jc w:val="both"/>
        <w:rPr>
          <w:rFonts w:ascii="Times New Roman" w:hAnsi="Times New Roman" w:cs="Times New Roman"/>
          <w:sz w:val="27"/>
          <w:szCs w:val="27"/>
        </w:rPr>
      </w:pPr>
      <w:r>
        <w:rPr>
          <w:rFonts w:ascii="Times New Roman" w:hAnsi="Times New Roman" w:cs="Times New Roman"/>
          <w:sz w:val="27"/>
          <w:szCs w:val="27"/>
        </w:rPr>
        <w:t>Председатель комиссии</w:t>
      </w:r>
    </w:p>
    <w:p w:rsidR="009302AD" w:rsidRDefault="009302AD" w:rsidP="009302AD">
      <w:pPr>
        <w:spacing w:after="0" w:line="0" w:lineRule="atLeast"/>
        <w:jc w:val="both"/>
        <w:rPr>
          <w:rFonts w:ascii="Times New Roman" w:hAnsi="Times New Roman" w:cs="Times New Roman"/>
          <w:sz w:val="27"/>
          <w:szCs w:val="27"/>
        </w:rPr>
      </w:pPr>
      <w:r>
        <w:rPr>
          <w:rFonts w:ascii="Times New Roman" w:hAnsi="Times New Roman" w:cs="Times New Roman"/>
          <w:sz w:val="27"/>
          <w:szCs w:val="27"/>
        </w:rPr>
        <w:t>по делам несовершеннолетних</w:t>
      </w:r>
    </w:p>
    <w:p w:rsidR="009302AD" w:rsidRDefault="009302AD" w:rsidP="009302AD">
      <w:pPr>
        <w:spacing w:after="0" w:line="0" w:lineRule="atLeast"/>
        <w:jc w:val="both"/>
        <w:rPr>
          <w:rFonts w:ascii="Times New Roman" w:hAnsi="Times New Roman" w:cs="Times New Roman"/>
          <w:sz w:val="27"/>
          <w:szCs w:val="27"/>
        </w:rPr>
      </w:pPr>
      <w:r>
        <w:rPr>
          <w:rFonts w:ascii="Times New Roman" w:hAnsi="Times New Roman" w:cs="Times New Roman"/>
          <w:sz w:val="27"/>
          <w:szCs w:val="27"/>
        </w:rPr>
        <w:t>и защите их прав</w:t>
      </w:r>
    </w:p>
    <w:p w:rsidR="00291EDE" w:rsidRPr="00214C29" w:rsidRDefault="009302AD" w:rsidP="00214C29">
      <w:pPr>
        <w:spacing w:after="0" w:line="0" w:lineRule="atLeast"/>
        <w:jc w:val="both"/>
        <w:rPr>
          <w:rFonts w:ascii="Times New Roman" w:hAnsi="Times New Roman" w:cs="Times New Roman"/>
          <w:sz w:val="27"/>
          <w:szCs w:val="27"/>
        </w:rPr>
      </w:pPr>
      <w:r>
        <w:rPr>
          <w:rFonts w:ascii="Times New Roman" w:hAnsi="Times New Roman" w:cs="Times New Roman"/>
          <w:sz w:val="27"/>
          <w:szCs w:val="27"/>
        </w:rPr>
        <w:t xml:space="preserve">Саянского района                             </w:t>
      </w:r>
      <w:r>
        <w:rPr>
          <w:noProof/>
        </w:rPr>
        <w:drawing>
          <wp:inline distT="0" distB="0" distL="0" distR="0" wp14:anchorId="17A78939" wp14:editId="1148000A">
            <wp:extent cx="1028700" cy="381000"/>
            <wp:effectExtent l="0" t="0" r="0" b="0"/>
            <wp:docPr id="2" name="Рисунок 2" descr="подпись НГ Никишина"/>
            <wp:cNvGraphicFramePr/>
            <a:graphic xmlns:a="http://schemas.openxmlformats.org/drawingml/2006/main">
              <a:graphicData uri="http://schemas.openxmlformats.org/drawingml/2006/picture">
                <pic:pic xmlns:pic="http://schemas.openxmlformats.org/drawingml/2006/picture">
                  <pic:nvPicPr>
                    <pic:cNvPr id="1" name="Рисунок 1" descr="подпись НГ Никишина"/>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381000"/>
                    </a:xfrm>
                    <a:prstGeom prst="rect">
                      <a:avLst/>
                    </a:prstGeom>
                    <a:noFill/>
                    <a:ln>
                      <a:noFill/>
                    </a:ln>
                  </pic:spPr>
                </pic:pic>
              </a:graphicData>
            </a:graphic>
          </wp:inline>
        </w:drawing>
      </w:r>
      <w:r>
        <w:rPr>
          <w:rFonts w:ascii="Times New Roman" w:hAnsi="Times New Roman" w:cs="Times New Roman"/>
          <w:sz w:val="27"/>
          <w:szCs w:val="27"/>
        </w:rPr>
        <w:t xml:space="preserve">                      Н.Г. Никишина </w:t>
      </w:r>
    </w:p>
    <w:p w:rsidR="00214C29" w:rsidRDefault="00214C29" w:rsidP="00214C29">
      <w:pPr>
        <w:rPr>
          <w:rFonts w:ascii="Times New Roman" w:hAnsi="Times New Roman" w:cs="Times New Roman"/>
          <w:sz w:val="27"/>
          <w:szCs w:val="27"/>
        </w:rPr>
        <w:sectPr w:rsidR="00214C29" w:rsidSect="0059169A">
          <w:pgSz w:w="11906" w:h="16838"/>
          <w:pgMar w:top="426" w:right="850" w:bottom="1134" w:left="1701" w:header="708" w:footer="708" w:gutter="0"/>
          <w:cols w:space="708"/>
          <w:docGrid w:linePitch="360"/>
        </w:sectPr>
      </w:pPr>
    </w:p>
    <w:p w:rsidR="009133C7" w:rsidRDefault="009133C7" w:rsidP="00037F94">
      <w:pPr>
        <w:spacing w:after="0" w:line="0" w:lineRule="atLeast"/>
        <w:jc w:val="right"/>
        <w:rPr>
          <w:rFonts w:ascii="Times New Roman" w:hAnsi="Times New Roman" w:cs="Times New Roman"/>
          <w:sz w:val="27"/>
          <w:szCs w:val="27"/>
        </w:rPr>
      </w:pPr>
      <w:r>
        <w:rPr>
          <w:rFonts w:ascii="Times New Roman" w:hAnsi="Times New Roman" w:cs="Times New Roman"/>
          <w:sz w:val="27"/>
          <w:szCs w:val="27"/>
        </w:rPr>
        <w:lastRenderedPageBreak/>
        <w:t xml:space="preserve">Приложение к постановлению </w:t>
      </w:r>
    </w:p>
    <w:p w:rsidR="009133C7" w:rsidRDefault="00037F94" w:rsidP="00037F94">
      <w:pPr>
        <w:spacing w:after="0" w:line="0" w:lineRule="atLeast"/>
        <w:jc w:val="right"/>
        <w:rPr>
          <w:rFonts w:ascii="Times New Roman" w:hAnsi="Times New Roman" w:cs="Times New Roman"/>
          <w:sz w:val="27"/>
          <w:szCs w:val="27"/>
        </w:rPr>
      </w:pPr>
      <w:r>
        <w:rPr>
          <w:rFonts w:ascii="Times New Roman" w:hAnsi="Times New Roman" w:cs="Times New Roman"/>
          <w:sz w:val="27"/>
          <w:szCs w:val="27"/>
        </w:rPr>
        <w:t>№248-кдн от 29.11</w:t>
      </w:r>
      <w:r w:rsidR="009133C7">
        <w:rPr>
          <w:rFonts w:ascii="Times New Roman" w:hAnsi="Times New Roman" w:cs="Times New Roman"/>
          <w:sz w:val="27"/>
          <w:szCs w:val="27"/>
        </w:rPr>
        <w:t>.2022</w:t>
      </w:r>
    </w:p>
    <w:p w:rsidR="009133C7" w:rsidRDefault="009133C7" w:rsidP="009133C7">
      <w:pPr>
        <w:jc w:val="right"/>
        <w:rPr>
          <w:rFonts w:ascii="Times New Roman" w:hAnsi="Times New Roman" w:cs="Times New Roman"/>
          <w:sz w:val="27"/>
          <w:szCs w:val="27"/>
        </w:rPr>
      </w:pPr>
    </w:p>
    <w:p w:rsidR="00E839D8" w:rsidRPr="00E839D8" w:rsidRDefault="00E839D8" w:rsidP="00E839D8">
      <w:pPr>
        <w:spacing w:after="160" w:line="259" w:lineRule="auto"/>
        <w:jc w:val="center"/>
        <w:rPr>
          <w:rFonts w:ascii="Times New Roman" w:eastAsiaTheme="minorHAnsi" w:hAnsi="Times New Roman" w:cs="Times New Roman"/>
          <w:b/>
          <w:sz w:val="28"/>
          <w:szCs w:val="28"/>
          <w:lang w:eastAsia="en-US"/>
        </w:rPr>
      </w:pPr>
      <w:r w:rsidRPr="00E839D8">
        <w:rPr>
          <w:rFonts w:ascii="Times New Roman" w:eastAsiaTheme="minorHAnsi" w:hAnsi="Times New Roman" w:cs="Times New Roman"/>
          <w:b/>
          <w:sz w:val="28"/>
          <w:szCs w:val="28"/>
          <w:lang w:eastAsia="en-US"/>
        </w:rPr>
        <w:t xml:space="preserve">Дополнительные меры по профилактике употребления несовершеннолетними </w:t>
      </w:r>
      <w:r w:rsidR="00682AE6">
        <w:rPr>
          <w:rFonts w:ascii="Times New Roman" w:eastAsiaTheme="minorHAnsi" w:hAnsi="Times New Roman" w:cs="Times New Roman"/>
          <w:b/>
          <w:sz w:val="28"/>
          <w:szCs w:val="28"/>
          <w:lang w:eastAsia="en-US"/>
        </w:rPr>
        <w:t>ПАВ (Психоактивные</w:t>
      </w:r>
      <w:r w:rsidRPr="00E839D8">
        <w:rPr>
          <w:rFonts w:ascii="Times New Roman" w:eastAsiaTheme="minorHAnsi" w:hAnsi="Times New Roman" w:cs="Times New Roman"/>
          <w:b/>
          <w:sz w:val="28"/>
          <w:szCs w:val="28"/>
          <w:lang w:eastAsia="en-US"/>
        </w:rPr>
        <w:t xml:space="preserve"> веществ</w:t>
      </w:r>
      <w:r w:rsidR="00682AE6">
        <w:rPr>
          <w:rFonts w:ascii="Times New Roman" w:eastAsiaTheme="minorHAnsi" w:hAnsi="Times New Roman" w:cs="Times New Roman"/>
          <w:b/>
          <w:sz w:val="28"/>
          <w:szCs w:val="28"/>
          <w:lang w:eastAsia="en-US"/>
        </w:rPr>
        <w:t>а</w:t>
      </w:r>
      <w:r w:rsidRPr="00E839D8">
        <w:rPr>
          <w:rFonts w:ascii="Times New Roman" w:eastAsiaTheme="minorHAnsi" w:hAnsi="Times New Roman" w:cs="Times New Roman"/>
          <w:b/>
          <w:sz w:val="28"/>
          <w:szCs w:val="28"/>
          <w:lang w:eastAsia="en-US"/>
        </w:rPr>
        <w:t>) на 2022год в Саянском районе</w:t>
      </w:r>
    </w:p>
    <w:tbl>
      <w:tblPr>
        <w:tblStyle w:val="13"/>
        <w:tblW w:w="15417" w:type="dxa"/>
        <w:tblLook w:val="04A0" w:firstRow="1" w:lastRow="0" w:firstColumn="1" w:lastColumn="0" w:noHBand="0" w:noVBand="1"/>
      </w:tblPr>
      <w:tblGrid>
        <w:gridCol w:w="898"/>
        <w:gridCol w:w="3476"/>
        <w:gridCol w:w="3390"/>
        <w:gridCol w:w="1917"/>
        <w:gridCol w:w="5736"/>
      </w:tblGrid>
      <w:tr w:rsidR="00E839D8" w:rsidRPr="00E839D8" w:rsidTr="00564999">
        <w:tc>
          <w:tcPr>
            <w:tcW w:w="898" w:type="dxa"/>
          </w:tcPr>
          <w:p w:rsidR="00E839D8" w:rsidRPr="00E839D8" w:rsidRDefault="00E839D8" w:rsidP="00E839D8">
            <w:pPr>
              <w:spacing w:after="0" w:line="240" w:lineRule="auto"/>
              <w:jc w:val="center"/>
              <w:rPr>
                <w:rFonts w:ascii="Times New Roman" w:eastAsiaTheme="minorHAnsi" w:hAnsi="Times New Roman" w:cs="Times New Roman"/>
                <w:b/>
                <w:sz w:val="28"/>
                <w:szCs w:val="28"/>
                <w:lang w:eastAsia="en-US"/>
              </w:rPr>
            </w:pPr>
            <w:r w:rsidRPr="00E839D8">
              <w:rPr>
                <w:rFonts w:ascii="Times New Roman" w:eastAsiaTheme="minorHAnsi" w:hAnsi="Times New Roman" w:cs="Times New Roman"/>
                <w:b/>
                <w:sz w:val="28"/>
                <w:szCs w:val="28"/>
                <w:lang w:eastAsia="en-US"/>
              </w:rPr>
              <w:t>№п/п</w:t>
            </w:r>
          </w:p>
        </w:tc>
        <w:tc>
          <w:tcPr>
            <w:tcW w:w="3476" w:type="dxa"/>
          </w:tcPr>
          <w:p w:rsidR="00E839D8" w:rsidRPr="00E839D8" w:rsidRDefault="00E839D8" w:rsidP="00E839D8">
            <w:pPr>
              <w:spacing w:after="0" w:line="240" w:lineRule="auto"/>
              <w:jc w:val="center"/>
              <w:rPr>
                <w:rFonts w:ascii="Times New Roman" w:eastAsiaTheme="minorHAnsi" w:hAnsi="Times New Roman" w:cs="Times New Roman"/>
                <w:b/>
                <w:sz w:val="28"/>
                <w:szCs w:val="28"/>
                <w:lang w:eastAsia="en-US"/>
              </w:rPr>
            </w:pPr>
            <w:r w:rsidRPr="00E839D8">
              <w:rPr>
                <w:rFonts w:ascii="Times New Roman" w:eastAsiaTheme="minorHAnsi" w:hAnsi="Times New Roman" w:cs="Times New Roman"/>
                <w:b/>
                <w:sz w:val="28"/>
                <w:szCs w:val="28"/>
                <w:lang w:eastAsia="en-US"/>
              </w:rPr>
              <w:t>Мероприятия</w:t>
            </w:r>
          </w:p>
        </w:tc>
        <w:tc>
          <w:tcPr>
            <w:tcW w:w="3390" w:type="dxa"/>
          </w:tcPr>
          <w:p w:rsidR="00E839D8" w:rsidRPr="00E839D8" w:rsidRDefault="00E839D8" w:rsidP="00E839D8">
            <w:pPr>
              <w:spacing w:after="0" w:line="240" w:lineRule="auto"/>
              <w:jc w:val="center"/>
              <w:rPr>
                <w:rFonts w:ascii="Times New Roman" w:eastAsiaTheme="minorHAnsi" w:hAnsi="Times New Roman" w:cs="Times New Roman"/>
                <w:b/>
                <w:sz w:val="28"/>
                <w:szCs w:val="28"/>
                <w:lang w:eastAsia="en-US"/>
              </w:rPr>
            </w:pPr>
            <w:r w:rsidRPr="00E839D8">
              <w:rPr>
                <w:rFonts w:ascii="Times New Roman" w:eastAsiaTheme="minorHAnsi" w:hAnsi="Times New Roman" w:cs="Times New Roman"/>
                <w:b/>
                <w:sz w:val="28"/>
                <w:szCs w:val="28"/>
                <w:lang w:eastAsia="en-US"/>
              </w:rPr>
              <w:t>Исполнители (соисполнители)</w:t>
            </w:r>
          </w:p>
        </w:tc>
        <w:tc>
          <w:tcPr>
            <w:tcW w:w="1917" w:type="dxa"/>
          </w:tcPr>
          <w:p w:rsidR="00E839D8" w:rsidRPr="00E839D8" w:rsidRDefault="00E839D8" w:rsidP="00E839D8">
            <w:pPr>
              <w:spacing w:after="0" w:line="240" w:lineRule="auto"/>
              <w:jc w:val="center"/>
              <w:rPr>
                <w:rFonts w:ascii="Times New Roman" w:eastAsiaTheme="minorHAnsi" w:hAnsi="Times New Roman" w:cs="Times New Roman"/>
                <w:b/>
                <w:sz w:val="28"/>
                <w:szCs w:val="28"/>
                <w:lang w:eastAsia="en-US"/>
              </w:rPr>
            </w:pPr>
            <w:r w:rsidRPr="00E839D8">
              <w:rPr>
                <w:rFonts w:ascii="Times New Roman" w:eastAsiaTheme="minorHAnsi" w:hAnsi="Times New Roman" w:cs="Times New Roman"/>
                <w:b/>
                <w:sz w:val="28"/>
                <w:szCs w:val="28"/>
                <w:lang w:eastAsia="en-US"/>
              </w:rPr>
              <w:t>Сроки проведения мероприятий</w:t>
            </w:r>
          </w:p>
        </w:tc>
        <w:tc>
          <w:tcPr>
            <w:tcW w:w="5736" w:type="dxa"/>
          </w:tcPr>
          <w:p w:rsidR="00E839D8" w:rsidRPr="00E839D8" w:rsidRDefault="00E839D8" w:rsidP="00E839D8">
            <w:pPr>
              <w:spacing w:after="0" w:line="240" w:lineRule="auto"/>
              <w:jc w:val="center"/>
              <w:rPr>
                <w:rFonts w:ascii="Times New Roman" w:eastAsiaTheme="minorHAnsi" w:hAnsi="Times New Roman" w:cs="Times New Roman"/>
                <w:b/>
                <w:sz w:val="28"/>
                <w:szCs w:val="28"/>
                <w:lang w:eastAsia="en-US"/>
              </w:rPr>
            </w:pPr>
            <w:r w:rsidRPr="00E839D8">
              <w:rPr>
                <w:rFonts w:ascii="Times New Roman" w:eastAsiaTheme="minorHAnsi" w:hAnsi="Times New Roman" w:cs="Times New Roman"/>
                <w:b/>
                <w:sz w:val="28"/>
                <w:szCs w:val="28"/>
                <w:lang w:eastAsia="en-US"/>
              </w:rPr>
              <w:t>Итоги проведения мероприятий</w:t>
            </w:r>
          </w:p>
        </w:tc>
      </w:tr>
      <w:tr w:rsidR="00E839D8" w:rsidRPr="00E839D8" w:rsidTr="00A46DF1">
        <w:tc>
          <w:tcPr>
            <w:tcW w:w="15417" w:type="dxa"/>
            <w:gridSpan w:val="5"/>
          </w:tcPr>
          <w:p w:rsidR="00E839D8" w:rsidRPr="00E839D8" w:rsidRDefault="00E839D8" w:rsidP="00E839D8">
            <w:pPr>
              <w:numPr>
                <w:ilvl w:val="0"/>
                <w:numId w:val="27"/>
              </w:numPr>
              <w:spacing w:after="0" w:line="240" w:lineRule="auto"/>
              <w:contextualSpacing/>
              <w:jc w:val="center"/>
              <w:rPr>
                <w:rFonts w:ascii="Times New Roman" w:eastAsiaTheme="minorHAnsi" w:hAnsi="Times New Roman" w:cs="Times New Roman"/>
                <w:b/>
                <w:i/>
                <w:sz w:val="28"/>
                <w:szCs w:val="28"/>
                <w:lang w:eastAsia="en-US"/>
              </w:rPr>
            </w:pPr>
            <w:r w:rsidRPr="00E839D8">
              <w:rPr>
                <w:rFonts w:ascii="Times New Roman" w:eastAsiaTheme="minorHAnsi" w:hAnsi="Times New Roman" w:cs="Times New Roman"/>
                <w:b/>
                <w:i/>
                <w:sz w:val="28"/>
                <w:szCs w:val="28"/>
                <w:lang w:eastAsia="en-US"/>
              </w:rPr>
              <w:t xml:space="preserve">Всероссийская межведомственная комплексная оперативно-профилактическая </w:t>
            </w:r>
          </w:p>
          <w:p w:rsidR="00E839D8" w:rsidRPr="00E839D8" w:rsidRDefault="00E839D8" w:rsidP="00E839D8">
            <w:pPr>
              <w:spacing w:after="0" w:line="240" w:lineRule="auto"/>
              <w:ind w:left="720"/>
              <w:contextualSpacing/>
              <w:jc w:val="center"/>
              <w:rPr>
                <w:rFonts w:ascii="Times New Roman" w:eastAsiaTheme="minorHAnsi" w:hAnsi="Times New Roman" w:cs="Times New Roman"/>
                <w:b/>
                <w:i/>
                <w:sz w:val="28"/>
                <w:szCs w:val="28"/>
                <w:lang w:eastAsia="en-US"/>
              </w:rPr>
            </w:pPr>
            <w:r w:rsidRPr="00E839D8">
              <w:rPr>
                <w:rFonts w:ascii="Times New Roman" w:eastAsiaTheme="minorHAnsi" w:hAnsi="Times New Roman" w:cs="Times New Roman"/>
                <w:b/>
                <w:i/>
                <w:sz w:val="28"/>
                <w:szCs w:val="28"/>
                <w:lang w:eastAsia="en-US"/>
              </w:rPr>
              <w:t xml:space="preserve">операция «Дети России – 2022» </w:t>
            </w:r>
          </w:p>
          <w:p w:rsidR="00E839D8" w:rsidRPr="00E839D8" w:rsidRDefault="00E839D8" w:rsidP="00E839D8">
            <w:pPr>
              <w:spacing w:after="0" w:line="240" w:lineRule="auto"/>
              <w:ind w:left="720"/>
              <w:contextualSpacing/>
              <w:jc w:val="center"/>
              <w:rPr>
                <w:rFonts w:ascii="Times New Roman" w:eastAsiaTheme="minorHAnsi" w:hAnsi="Times New Roman" w:cs="Times New Roman"/>
                <w:b/>
                <w:i/>
                <w:sz w:val="28"/>
                <w:szCs w:val="28"/>
                <w:lang w:eastAsia="en-US"/>
              </w:rPr>
            </w:pPr>
            <w:r w:rsidRPr="00E839D8">
              <w:rPr>
                <w:rFonts w:ascii="Times New Roman" w:eastAsiaTheme="minorHAnsi" w:hAnsi="Times New Roman" w:cs="Times New Roman"/>
                <w:b/>
                <w:i/>
                <w:sz w:val="28"/>
                <w:szCs w:val="28"/>
                <w:lang w:eastAsia="en-US"/>
              </w:rPr>
              <w:t>1 этап</w:t>
            </w:r>
          </w:p>
        </w:tc>
      </w:tr>
      <w:tr w:rsidR="00E839D8" w:rsidRPr="00E839D8" w:rsidTr="00A46DF1">
        <w:tc>
          <w:tcPr>
            <w:tcW w:w="15417" w:type="dxa"/>
            <w:gridSpan w:val="5"/>
          </w:tcPr>
          <w:p w:rsidR="00E839D8" w:rsidRPr="00E839D8" w:rsidRDefault="00E839D8" w:rsidP="00E839D8">
            <w:pPr>
              <w:spacing w:after="0" w:line="240" w:lineRule="auto"/>
              <w:jc w:val="both"/>
              <w:rPr>
                <w:rFonts w:ascii="Times New Roman" w:eastAsiaTheme="minorHAnsi" w:hAnsi="Times New Roman" w:cs="Times New Roman"/>
                <w:b/>
                <w:sz w:val="28"/>
                <w:szCs w:val="28"/>
                <w:lang w:eastAsia="en-US"/>
              </w:rPr>
            </w:pPr>
            <w:r w:rsidRPr="00E839D8">
              <w:rPr>
                <w:rFonts w:ascii="Times New Roman" w:eastAsiaTheme="minorHAnsi" w:hAnsi="Times New Roman" w:cs="Times New Roman"/>
                <w:sz w:val="28"/>
                <w:szCs w:val="28"/>
                <w:lang w:eastAsia="en-US"/>
              </w:rPr>
              <w:t xml:space="preserve">1 </w:t>
            </w:r>
            <w:r w:rsidRPr="00E839D8">
              <w:rPr>
                <w:rFonts w:ascii="Times New Roman" w:eastAsiaTheme="minorHAnsi" w:hAnsi="Times New Roman" w:cs="Times New Roman"/>
                <w:b/>
                <w:sz w:val="28"/>
                <w:szCs w:val="28"/>
                <w:lang w:eastAsia="en-US"/>
              </w:rPr>
              <w:t>Рабочая группа по проведению мероприятий в период с 04.04.2022 по 13.04.2022</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1. МКУ «Управление образования администрации Саянского района»</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2.КГБПОУ Агинский филиал «Техникум горных разработок им. В.П. Астафьева»</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3. КГБУЗ «Саянская РБ»</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4. КГБУ СО КЦСОН «Саянский»</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5.ОП МО МВД России «Ирбейский»</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6. МБУ Молодежный центр «Саяны»</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7. МКУ «Отдел культуры администрации Саянского района»</w:t>
            </w:r>
          </w:p>
        </w:tc>
      </w:tr>
      <w:tr w:rsidR="00E839D8" w:rsidRPr="00E839D8" w:rsidTr="00564999">
        <w:tc>
          <w:tcPr>
            <w:tcW w:w="898"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2</w:t>
            </w:r>
          </w:p>
        </w:tc>
        <w:tc>
          <w:tcPr>
            <w:tcW w:w="3476" w:type="dxa"/>
          </w:tcPr>
          <w:p w:rsidR="00E839D8" w:rsidRPr="00E839D8" w:rsidRDefault="00E839D8" w:rsidP="00E839D8">
            <w:pPr>
              <w:spacing w:after="0" w:line="240" w:lineRule="auto"/>
              <w:jc w:val="both"/>
              <w:rPr>
                <w:rFonts w:ascii="Times New Roman" w:eastAsiaTheme="minorHAnsi" w:hAnsi="Times New Roman" w:cs="Times New Roman"/>
                <w:b/>
                <w:sz w:val="28"/>
                <w:szCs w:val="28"/>
                <w:lang w:eastAsia="en-US"/>
              </w:rPr>
            </w:pPr>
            <w:r w:rsidRPr="00E839D8">
              <w:rPr>
                <w:rFonts w:ascii="Times New Roman" w:eastAsiaTheme="minorHAnsi" w:hAnsi="Times New Roman" w:cs="Times New Roman"/>
                <w:b/>
                <w:sz w:val="28"/>
                <w:szCs w:val="28"/>
                <w:lang w:eastAsia="en-US"/>
              </w:rPr>
              <w:t>Организация проведения профилактических медицинских осмотров</w:t>
            </w:r>
          </w:p>
        </w:tc>
        <w:tc>
          <w:tcPr>
            <w:tcW w:w="3390"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КГБУЗ «Саянская РБ»</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p>
        </w:tc>
        <w:tc>
          <w:tcPr>
            <w:tcW w:w="1917"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с 04.04.2022 по  13.04.2022</w:t>
            </w:r>
          </w:p>
        </w:tc>
        <w:tc>
          <w:tcPr>
            <w:tcW w:w="5736"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p>
        </w:tc>
      </w:tr>
      <w:tr w:rsidR="00E839D8" w:rsidRPr="00E839D8" w:rsidTr="00564999">
        <w:tc>
          <w:tcPr>
            <w:tcW w:w="898"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2.1.</w:t>
            </w:r>
          </w:p>
        </w:tc>
        <w:tc>
          <w:tcPr>
            <w:tcW w:w="3476"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 xml:space="preserve">Ежегодное проведение профилактических медицинских осмотров несовершеннолетних и </w:t>
            </w:r>
            <w:r w:rsidRPr="00E839D8">
              <w:rPr>
                <w:rFonts w:ascii="Times New Roman" w:eastAsiaTheme="minorHAnsi" w:hAnsi="Times New Roman" w:cs="Times New Roman"/>
                <w:sz w:val="28"/>
                <w:szCs w:val="28"/>
                <w:lang w:eastAsia="en-US"/>
              </w:rPr>
              <w:lastRenderedPageBreak/>
              <w:t>диспансеризации детей-сирот</w:t>
            </w:r>
          </w:p>
        </w:tc>
        <w:tc>
          <w:tcPr>
            <w:tcW w:w="3390"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lastRenderedPageBreak/>
              <w:t>КГБУЗ «Саянская РБ»</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p>
        </w:tc>
        <w:tc>
          <w:tcPr>
            <w:tcW w:w="1917"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с 04.04.2022 по  13.04.2022</w:t>
            </w:r>
          </w:p>
        </w:tc>
        <w:tc>
          <w:tcPr>
            <w:tcW w:w="5736"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Проводятся профилактические медицинские осмотры несовершеннолетних согласно графика.</w:t>
            </w:r>
          </w:p>
        </w:tc>
      </w:tr>
      <w:tr w:rsidR="00E839D8" w:rsidRPr="00E839D8" w:rsidTr="00564999">
        <w:tc>
          <w:tcPr>
            <w:tcW w:w="898"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lastRenderedPageBreak/>
              <w:t>3</w:t>
            </w:r>
          </w:p>
        </w:tc>
        <w:tc>
          <w:tcPr>
            <w:tcW w:w="3476" w:type="dxa"/>
          </w:tcPr>
          <w:p w:rsidR="00E839D8" w:rsidRPr="00E839D8" w:rsidRDefault="00E839D8" w:rsidP="00E839D8">
            <w:pPr>
              <w:spacing w:after="0" w:line="240" w:lineRule="auto"/>
              <w:jc w:val="both"/>
              <w:rPr>
                <w:rFonts w:ascii="Times New Roman" w:eastAsiaTheme="minorHAnsi" w:hAnsi="Times New Roman" w:cs="Times New Roman"/>
                <w:b/>
                <w:sz w:val="28"/>
                <w:szCs w:val="28"/>
                <w:lang w:eastAsia="en-US"/>
              </w:rPr>
            </w:pPr>
            <w:r w:rsidRPr="00E839D8">
              <w:rPr>
                <w:rFonts w:ascii="Times New Roman" w:eastAsiaTheme="minorHAnsi" w:hAnsi="Times New Roman" w:cs="Times New Roman"/>
                <w:b/>
                <w:sz w:val="28"/>
                <w:szCs w:val="28"/>
                <w:lang w:eastAsia="en-US"/>
              </w:rPr>
              <w:t>Организация лекций и практических занятий для работников ОО, работников организаций отдыха и оздоровления  по профилактике незаконного потребления наркотиков</w:t>
            </w:r>
          </w:p>
        </w:tc>
        <w:tc>
          <w:tcPr>
            <w:tcW w:w="3390"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1. МКУ «Управление образования администрации Саянского района»</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2.КГБПОУ Агинский филиал «техникум горных разработок им. В.П. Астафьева»</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3. КГБУЗ «Саянская РБ»</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4.ОП МО МВД России «Ирбейский»</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5. МБУ Молодежный центр «Саяны»</w:t>
            </w:r>
          </w:p>
        </w:tc>
        <w:tc>
          <w:tcPr>
            <w:tcW w:w="1917"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с 04.04.2022 по  13.04.2022</w:t>
            </w:r>
          </w:p>
        </w:tc>
        <w:tc>
          <w:tcPr>
            <w:tcW w:w="5736" w:type="dxa"/>
          </w:tcPr>
          <w:p w:rsidR="00E839D8" w:rsidRPr="00E839D8" w:rsidRDefault="00E839D8" w:rsidP="00E839D8">
            <w:pPr>
              <w:shd w:val="clear" w:color="auto" w:fill="FFFFFF"/>
              <w:spacing w:after="0" w:line="0" w:lineRule="atLeast"/>
              <w:ind w:hanging="40"/>
              <w:jc w:val="both"/>
              <w:rPr>
                <w:rFonts w:ascii="Times New Roman" w:eastAsia="Times New Roman" w:hAnsi="Times New Roman" w:cs="Times New Roman"/>
                <w:sz w:val="28"/>
                <w:szCs w:val="28"/>
              </w:rPr>
            </w:pPr>
            <w:r w:rsidRPr="00E839D8">
              <w:rPr>
                <w:rFonts w:ascii="Times New Roman" w:eastAsia="Times New Roman" w:hAnsi="Times New Roman" w:cs="Times New Roman"/>
                <w:sz w:val="28"/>
                <w:szCs w:val="28"/>
              </w:rPr>
              <w:t>На базе техникума проведены лекции: Цели и задачи педагогической профилактики немедицинского потребления психоактивных веществ несовершеннолетними</w:t>
            </w:r>
          </w:p>
          <w:p w:rsidR="00E839D8" w:rsidRPr="00E839D8" w:rsidRDefault="00E839D8" w:rsidP="00E839D8">
            <w:pPr>
              <w:numPr>
                <w:ilvl w:val="0"/>
                <w:numId w:val="30"/>
              </w:numPr>
              <w:shd w:val="clear" w:color="auto" w:fill="FFFFFF"/>
              <w:spacing w:after="0" w:line="0" w:lineRule="atLeast"/>
              <w:ind w:left="0" w:hanging="40"/>
              <w:jc w:val="both"/>
              <w:rPr>
                <w:rFonts w:ascii="Times New Roman" w:eastAsia="Times New Roman" w:hAnsi="Times New Roman" w:cs="Times New Roman"/>
                <w:color w:val="000000"/>
                <w:sz w:val="28"/>
                <w:szCs w:val="28"/>
              </w:rPr>
            </w:pPr>
            <w:r w:rsidRPr="00E839D8">
              <w:rPr>
                <w:rFonts w:ascii="Times New Roman" w:eastAsia="Times New Roman" w:hAnsi="Times New Roman" w:cs="Times New Roman"/>
                <w:color w:val="000000"/>
                <w:sz w:val="28"/>
                <w:szCs w:val="28"/>
              </w:rPr>
              <w:t>формирование готовности обучающихся к социальному взаимодействию по вопросам профилактики употребления наркотиков и других психоактивных веществ;</w:t>
            </w:r>
          </w:p>
          <w:p w:rsidR="00E839D8" w:rsidRPr="00E839D8" w:rsidRDefault="00E839D8" w:rsidP="00E839D8">
            <w:pPr>
              <w:numPr>
                <w:ilvl w:val="0"/>
                <w:numId w:val="29"/>
              </w:numPr>
              <w:shd w:val="clear" w:color="auto" w:fill="FFFFFF"/>
              <w:spacing w:after="0" w:line="0" w:lineRule="atLeast"/>
              <w:ind w:left="0" w:hanging="40"/>
              <w:jc w:val="both"/>
              <w:rPr>
                <w:rFonts w:ascii="Times New Roman" w:eastAsia="Times New Roman" w:hAnsi="Times New Roman" w:cs="Times New Roman"/>
                <w:color w:val="000000"/>
                <w:sz w:val="28"/>
                <w:szCs w:val="28"/>
              </w:rPr>
            </w:pPr>
            <w:r w:rsidRPr="00E839D8">
              <w:rPr>
                <w:rFonts w:ascii="Times New Roman" w:eastAsia="Times New Roman" w:hAnsi="Times New Roman" w:cs="Times New Roman"/>
                <w:color w:val="000000"/>
                <w:sz w:val="28"/>
                <w:szCs w:val="28"/>
              </w:rPr>
              <w:t>убежденности в выборе здорового образа жизни и вреде употребления алкоголя и табакокурения;</w:t>
            </w:r>
          </w:p>
          <w:p w:rsidR="00E839D8" w:rsidRPr="00E839D8" w:rsidRDefault="00E839D8" w:rsidP="00E839D8">
            <w:pPr>
              <w:numPr>
                <w:ilvl w:val="0"/>
                <w:numId w:val="29"/>
              </w:numPr>
              <w:shd w:val="clear" w:color="auto" w:fill="FFFFFF"/>
              <w:spacing w:after="0" w:line="0" w:lineRule="atLeast"/>
              <w:ind w:left="0" w:hanging="40"/>
              <w:jc w:val="both"/>
              <w:rPr>
                <w:rFonts w:ascii="Times New Roman" w:eastAsia="Times New Roman" w:hAnsi="Times New Roman" w:cs="Times New Roman"/>
                <w:color w:val="000000"/>
                <w:sz w:val="28"/>
                <w:szCs w:val="28"/>
              </w:rPr>
            </w:pPr>
            <w:r w:rsidRPr="00E839D8">
              <w:rPr>
                <w:rFonts w:ascii="Times New Roman" w:eastAsia="Times New Roman" w:hAnsi="Times New Roman" w:cs="Times New Roman"/>
                <w:color w:val="000000"/>
                <w:sz w:val="28"/>
                <w:szCs w:val="28"/>
              </w:rPr>
              <w:t>осознание обучающимися необходимости следования принципу предосторожности при выборе варианта поведения.</w:t>
            </w:r>
          </w:p>
          <w:p w:rsidR="00E839D8" w:rsidRPr="00E839D8" w:rsidRDefault="00E839D8" w:rsidP="00E839D8">
            <w:pPr>
              <w:spacing w:after="0" w:line="240" w:lineRule="auto"/>
              <w:ind w:hanging="38"/>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 xml:space="preserve"> </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 xml:space="preserve">Руководителем флагманской программы «Мы достигаем» (ЗОЖ и Спорт) </w:t>
            </w:r>
            <w:proofErr w:type="spellStart"/>
            <w:r w:rsidRPr="00E839D8">
              <w:rPr>
                <w:rFonts w:ascii="Times New Roman" w:eastAsiaTheme="minorHAnsi" w:hAnsi="Times New Roman" w:cs="Times New Roman"/>
                <w:sz w:val="28"/>
                <w:szCs w:val="28"/>
                <w:lang w:eastAsia="en-US"/>
              </w:rPr>
              <w:t>Бойковым</w:t>
            </w:r>
            <w:proofErr w:type="spellEnd"/>
            <w:r w:rsidRPr="00E839D8">
              <w:rPr>
                <w:rFonts w:ascii="Times New Roman" w:eastAsiaTheme="minorHAnsi" w:hAnsi="Times New Roman" w:cs="Times New Roman"/>
                <w:sz w:val="28"/>
                <w:szCs w:val="28"/>
                <w:lang w:eastAsia="en-US"/>
              </w:rPr>
              <w:t xml:space="preserve"> Алексеем проведена лекция для сотрудников Молодежного Центра на тему «Профилактика употребления ПАВ»</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p>
          <w:p w:rsidR="00E839D8" w:rsidRPr="00E839D8" w:rsidRDefault="00E839D8" w:rsidP="00E839D8">
            <w:pPr>
              <w:tabs>
                <w:tab w:val="left" w:pos="0"/>
              </w:tabs>
              <w:spacing w:after="0" w:line="240" w:lineRule="auto"/>
              <w:ind w:firstLine="567"/>
              <w:jc w:val="both"/>
              <w:rPr>
                <w:rFonts w:ascii="Times New Roman" w:eastAsia="Times New Roman" w:hAnsi="Times New Roman" w:cs="Times New Roman"/>
                <w:sz w:val="28"/>
                <w:szCs w:val="28"/>
              </w:rPr>
            </w:pPr>
            <w:r w:rsidRPr="00E839D8">
              <w:rPr>
                <w:rFonts w:ascii="Times New Roman" w:eastAsia="Times New Roman" w:hAnsi="Times New Roman" w:cs="Times New Roman"/>
                <w:sz w:val="28"/>
                <w:szCs w:val="28"/>
              </w:rPr>
              <w:tab/>
              <w:t xml:space="preserve">В проведении операции «Дети России» приняли участие 14 сотрудников отделения полиции. </w:t>
            </w:r>
          </w:p>
          <w:p w:rsidR="00E839D8" w:rsidRPr="00E839D8" w:rsidRDefault="00E839D8" w:rsidP="00E839D8">
            <w:pPr>
              <w:spacing w:after="0" w:line="240" w:lineRule="auto"/>
              <w:ind w:firstLine="567"/>
              <w:jc w:val="both"/>
              <w:rPr>
                <w:rFonts w:ascii="Times New Roman" w:eastAsia="Times New Roman" w:hAnsi="Times New Roman" w:cs="Times New Roman"/>
                <w:sz w:val="28"/>
                <w:szCs w:val="28"/>
              </w:rPr>
            </w:pPr>
            <w:r w:rsidRPr="00E839D8">
              <w:rPr>
                <w:rFonts w:ascii="Times New Roman" w:eastAsia="Times New Roman" w:hAnsi="Times New Roman" w:cs="Times New Roman"/>
                <w:sz w:val="28"/>
                <w:szCs w:val="28"/>
              </w:rPr>
              <w:lastRenderedPageBreak/>
              <w:t xml:space="preserve">Ежедневно проводились инструктажи с сотрудниками подразделений, задействованных в операции, доводились цели и задачи.   </w:t>
            </w:r>
          </w:p>
          <w:p w:rsidR="00E839D8" w:rsidRPr="00E839D8" w:rsidRDefault="00E839D8" w:rsidP="00E839D8">
            <w:pPr>
              <w:tabs>
                <w:tab w:val="left" w:pos="2475"/>
              </w:tabs>
              <w:spacing w:after="0" w:line="240" w:lineRule="auto"/>
              <w:ind w:firstLine="567"/>
              <w:jc w:val="both"/>
              <w:rPr>
                <w:rFonts w:ascii="Times New Roman" w:eastAsia="Times New Roman" w:hAnsi="Times New Roman" w:cs="Times New Roman"/>
                <w:sz w:val="28"/>
                <w:szCs w:val="28"/>
              </w:rPr>
            </w:pPr>
            <w:r w:rsidRPr="00E839D8">
              <w:rPr>
                <w:rFonts w:ascii="Times New Roman" w:eastAsia="Times New Roman" w:hAnsi="Times New Roman" w:cs="Times New Roman"/>
                <w:sz w:val="28"/>
                <w:szCs w:val="28"/>
              </w:rPr>
              <w:t xml:space="preserve">Проведено 10 рейдовых мероприятия, из них 2 в вечернее и ночное время. Фактов нахождения несовершеннолетних без законного представителя не выявлено. </w:t>
            </w:r>
          </w:p>
          <w:p w:rsidR="00E839D8" w:rsidRPr="00E839D8" w:rsidRDefault="00E839D8" w:rsidP="00E839D8">
            <w:pPr>
              <w:tabs>
                <w:tab w:val="left" w:pos="2475"/>
              </w:tabs>
              <w:spacing w:after="0" w:line="240" w:lineRule="auto"/>
              <w:ind w:firstLine="567"/>
              <w:jc w:val="both"/>
              <w:rPr>
                <w:rFonts w:ascii="Times New Roman" w:eastAsia="Times New Roman" w:hAnsi="Times New Roman" w:cs="Times New Roman"/>
                <w:sz w:val="28"/>
                <w:szCs w:val="28"/>
              </w:rPr>
            </w:pPr>
            <w:r w:rsidRPr="00E839D8">
              <w:rPr>
                <w:rFonts w:ascii="Times New Roman" w:eastAsia="Times New Roman" w:hAnsi="Times New Roman" w:cs="Times New Roman"/>
                <w:sz w:val="28"/>
                <w:szCs w:val="28"/>
              </w:rPr>
              <w:t>Ежедневно сотрудниками отделения полиции осуществлялся обход жилого сектора, с целью получения информации о противоправной деятельности несовершеннолетних, проверки мест концентрации несовершеннолетних.</w:t>
            </w:r>
          </w:p>
          <w:p w:rsidR="00E839D8" w:rsidRPr="00E839D8" w:rsidRDefault="00E839D8" w:rsidP="00E839D8">
            <w:pPr>
              <w:spacing w:after="0" w:line="240" w:lineRule="auto"/>
              <w:jc w:val="both"/>
              <w:rPr>
                <w:rFonts w:ascii="Times New Roman" w:eastAsia="Times New Roman" w:hAnsi="Times New Roman" w:cs="Times New Roman"/>
                <w:sz w:val="28"/>
                <w:szCs w:val="28"/>
              </w:rPr>
            </w:pPr>
            <w:r w:rsidRPr="00E839D8">
              <w:rPr>
                <w:rFonts w:ascii="Times New Roman" w:eastAsia="Times New Roman" w:hAnsi="Times New Roman" w:cs="Times New Roman"/>
                <w:sz w:val="28"/>
                <w:szCs w:val="28"/>
              </w:rPr>
              <w:t xml:space="preserve">        С целью предупреждения правонарушений проводилась разъяснительная работа в торговых объектах («</w:t>
            </w:r>
            <w:proofErr w:type="spellStart"/>
            <w:r w:rsidRPr="00E839D8">
              <w:rPr>
                <w:rFonts w:ascii="Times New Roman" w:eastAsia="Times New Roman" w:hAnsi="Times New Roman" w:cs="Times New Roman"/>
                <w:sz w:val="28"/>
                <w:szCs w:val="28"/>
              </w:rPr>
              <w:t>Разгуляйка</w:t>
            </w:r>
            <w:proofErr w:type="spellEnd"/>
            <w:r w:rsidRPr="00E839D8">
              <w:rPr>
                <w:rFonts w:ascii="Times New Roman" w:eastAsia="Times New Roman" w:hAnsi="Times New Roman" w:cs="Times New Roman"/>
                <w:sz w:val="28"/>
                <w:szCs w:val="28"/>
              </w:rPr>
              <w:t>», «Бак-</w:t>
            </w:r>
            <w:proofErr w:type="spellStart"/>
            <w:r w:rsidRPr="00E839D8">
              <w:rPr>
                <w:rFonts w:ascii="Times New Roman" w:eastAsia="Times New Roman" w:hAnsi="Times New Roman" w:cs="Times New Roman"/>
                <w:sz w:val="28"/>
                <w:szCs w:val="28"/>
              </w:rPr>
              <w:t>Бир</w:t>
            </w:r>
            <w:proofErr w:type="spellEnd"/>
            <w:r w:rsidRPr="00E839D8">
              <w:rPr>
                <w:rFonts w:ascii="Times New Roman" w:eastAsia="Times New Roman" w:hAnsi="Times New Roman" w:cs="Times New Roman"/>
                <w:sz w:val="28"/>
                <w:szCs w:val="28"/>
              </w:rPr>
              <w:t xml:space="preserve">», Бристоль», «Берлога», «Серебренный шар», «Хороший», «Полесье», «Темп», «Западный», «Западный», «Андреевский») с целью предупреждения фактов реализации спиртосодержащей и алкогольной продукции, табачных изделий и курительных смесей. Разъяснена ответственность продавцам и индивидуальным предпринимателям за нарушение действующего законодательства.  </w:t>
            </w:r>
          </w:p>
          <w:p w:rsidR="00E839D8" w:rsidRPr="00E839D8" w:rsidRDefault="00E839D8" w:rsidP="00E839D8">
            <w:pPr>
              <w:tabs>
                <w:tab w:val="left" w:pos="2475"/>
              </w:tabs>
              <w:spacing w:after="0" w:line="240" w:lineRule="auto"/>
              <w:ind w:firstLine="567"/>
              <w:jc w:val="both"/>
              <w:rPr>
                <w:rFonts w:ascii="Times New Roman" w:eastAsia="Times New Roman" w:hAnsi="Times New Roman" w:cs="Times New Roman"/>
                <w:sz w:val="28"/>
                <w:szCs w:val="28"/>
              </w:rPr>
            </w:pPr>
            <w:r w:rsidRPr="00E839D8">
              <w:rPr>
                <w:rFonts w:ascii="Times New Roman" w:eastAsia="Times New Roman" w:hAnsi="Times New Roman" w:cs="Times New Roman"/>
                <w:sz w:val="28"/>
                <w:szCs w:val="28"/>
              </w:rPr>
              <w:lastRenderedPageBreak/>
              <w:t xml:space="preserve">Проведены рейды по месту жительства несовершеннолетних </w:t>
            </w:r>
            <w:proofErr w:type="gramStart"/>
            <w:r w:rsidRPr="00E839D8">
              <w:rPr>
                <w:rFonts w:ascii="Times New Roman" w:eastAsia="Times New Roman" w:hAnsi="Times New Roman" w:cs="Times New Roman"/>
                <w:sz w:val="28"/>
                <w:szCs w:val="28"/>
              </w:rPr>
              <w:t>и  семей</w:t>
            </w:r>
            <w:proofErr w:type="gramEnd"/>
            <w:r w:rsidRPr="00E839D8">
              <w:rPr>
                <w:rFonts w:ascii="Times New Roman" w:eastAsia="Times New Roman" w:hAnsi="Times New Roman" w:cs="Times New Roman"/>
                <w:sz w:val="28"/>
                <w:szCs w:val="28"/>
              </w:rPr>
              <w:t xml:space="preserve">, состоящих на учете в КДН и ЗП, ПДН ОП МО МВД России «Ирбейский». В ходе данных рейдовых мероприятий проверено 10 </w:t>
            </w:r>
            <w:proofErr w:type="gramStart"/>
            <w:r w:rsidRPr="00E839D8">
              <w:rPr>
                <w:rFonts w:ascii="Times New Roman" w:eastAsia="Times New Roman" w:hAnsi="Times New Roman" w:cs="Times New Roman"/>
                <w:sz w:val="28"/>
                <w:szCs w:val="28"/>
              </w:rPr>
              <w:t>подростков</w:t>
            </w:r>
            <w:proofErr w:type="gramEnd"/>
            <w:r w:rsidRPr="00E839D8">
              <w:rPr>
                <w:rFonts w:ascii="Times New Roman" w:eastAsia="Times New Roman" w:hAnsi="Times New Roman" w:cs="Times New Roman"/>
                <w:sz w:val="28"/>
                <w:szCs w:val="28"/>
              </w:rPr>
              <w:t xml:space="preserve"> состоящих на</w:t>
            </w:r>
            <w:r w:rsidRPr="00E839D8">
              <w:rPr>
                <w:rFonts w:ascii="Times New Roman" w:eastAsia="Times New Roman" w:hAnsi="Times New Roman" w:cs="Times New Roman"/>
                <w:b/>
                <w:sz w:val="28"/>
                <w:szCs w:val="28"/>
              </w:rPr>
              <w:t xml:space="preserve"> </w:t>
            </w:r>
            <w:r w:rsidRPr="00E839D8">
              <w:rPr>
                <w:rFonts w:ascii="Times New Roman" w:eastAsia="Times New Roman" w:hAnsi="Times New Roman" w:cs="Times New Roman"/>
                <w:sz w:val="28"/>
                <w:szCs w:val="28"/>
              </w:rPr>
              <w:t xml:space="preserve">учете ПДН, с целью оказания реабилитационной помощи, проверено 22 родителя из категории СОП. Проверена 1 группа с антиобщественной направленностью. </w:t>
            </w:r>
          </w:p>
          <w:p w:rsidR="00E839D8" w:rsidRPr="00E839D8" w:rsidRDefault="00E839D8" w:rsidP="00E839D8">
            <w:pPr>
              <w:spacing w:after="0" w:line="240" w:lineRule="auto"/>
              <w:ind w:firstLine="567"/>
              <w:jc w:val="both"/>
              <w:rPr>
                <w:rFonts w:ascii="Times New Roman" w:eastAsiaTheme="minorHAnsi" w:hAnsi="Times New Roman" w:cs="Times New Roman"/>
                <w:sz w:val="28"/>
                <w:szCs w:val="28"/>
                <w:lang w:eastAsia="en-US"/>
              </w:rPr>
            </w:pPr>
          </w:p>
        </w:tc>
      </w:tr>
      <w:tr w:rsidR="00E839D8" w:rsidRPr="00E839D8" w:rsidTr="00564999">
        <w:tc>
          <w:tcPr>
            <w:tcW w:w="898"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lastRenderedPageBreak/>
              <w:t>3.1.</w:t>
            </w:r>
          </w:p>
        </w:tc>
        <w:tc>
          <w:tcPr>
            <w:tcW w:w="3476" w:type="dxa"/>
          </w:tcPr>
          <w:p w:rsidR="00E839D8" w:rsidRPr="00E839D8" w:rsidRDefault="00E839D8" w:rsidP="00E839D8">
            <w:pPr>
              <w:spacing w:after="0" w:line="240" w:lineRule="auto"/>
              <w:jc w:val="both"/>
              <w:rPr>
                <w:rFonts w:ascii="Times New Roman" w:eastAsiaTheme="minorHAnsi" w:hAnsi="Times New Roman" w:cs="Times New Roman"/>
                <w:b/>
                <w:sz w:val="28"/>
                <w:szCs w:val="28"/>
                <w:lang w:eastAsia="en-US"/>
              </w:rPr>
            </w:pPr>
            <w:r w:rsidRPr="00E839D8">
              <w:rPr>
                <w:rFonts w:ascii="Times New Roman" w:eastAsiaTheme="minorHAnsi" w:hAnsi="Times New Roman" w:cs="Times New Roman"/>
                <w:sz w:val="28"/>
                <w:szCs w:val="28"/>
                <w:lang w:eastAsia="en-US"/>
              </w:rPr>
              <w:t>Проведение лекций и круглых столов для работников ОО, организаций отдыха и оздоровления по профилактике незаконного потребления наркотиков</w:t>
            </w:r>
          </w:p>
        </w:tc>
        <w:tc>
          <w:tcPr>
            <w:tcW w:w="3390"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КГБУЗ «Саянская РБ»</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p>
        </w:tc>
        <w:tc>
          <w:tcPr>
            <w:tcW w:w="1917"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с 04.04.2022 по  13.04.2022</w:t>
            </w:r>
          </w:p>
        </w:tc>
        <w:tc>
          <w:tcPr>
            <w:tcW w:w="5736"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Проводятся профилактические беседы с учащимися и родителями о вреде употребления ПАВ и ведения ЗОЖ.</w:t>
            </w:r>
          </w:p>
        </w:tc>
      </w:tr>
      <w:tr w:rsidR="00E839D8" w:rsidRPr="00E839D8" w:rsidTr="00564999">
        <w:tc>
          <w:tcPr>
            <w:tcW w:w="898"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3.2.</w:t>
            </w:r>
          </w:p>
        </w:tc>
        <w:tc>
          <w:tcPr>
            <w:tcW w:w="3476"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Акция «Мы за ЗОЖ»</w:t>
            </w:r>
          </w:p>
        </w:tc>
        <w:tc>
          <w:tcPr>
            <w:tcW w:w="3390"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МБУ Молодежный центр «Саяны»</w:t>
            </w:r>
          </w:p>
        </w:tc>
        <w:tc>
          <w:tcPr>
            <w:tcW w:w="1917"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7.04.2022</w:t>
            </w:r>
          </w:p>
        </w:tc>
        <w:tc>
          <w:tcPr>
            <w:tcW w:w="5736" w:type="dxa"/>
          </w:tcPr>
          <w:p w:rsidR="00E839D8" w:rsidRPr="00E839D8" w:rsidRDefault="00E839D8" w:rsidP="00E839D8">
            <w:pPr>
              <w:spacing w:after="0" w:line="240" w:lineRule="auto"/>
              <w:jc w:val="both"/>
              <w:rPr>
                <w:rFonts w:ascii="Times New Roman" w:eastAsiaTheme="minorHAnsi" w:hAnsi="Times New Roman" w:cs="Times New Roman"/>
                <w:color w:val="000000"/>
                <w:sz w:val="28"/>
                <w:szCs w:val="20"/>
                <w:shd w:val="clear" w:color="auto" w:fill="FFFFFF"/>
                <w:lang w:eastAsia="en-US"/>
              </w:rPr>
            </w:pPr>
            <w:r w:rsidRPr="00E839D8">
              <w:rPr>
                <w:rFonts w:ascii="Times New Roman" w:eastAsiaTheme="minorHAnsi" w:hAnsi="Times New Roman" w:cs="Times New Roman"/>
                <w:color w:val="000000"/>
                <w:sz w:val="28"/>
                <w:szCs w:val="20"/>
                <w:shd w:val="clear" w:color="auto" w:fill="FFFFFF"/>
                <w:lang w:eastAsia="en-US"/>
              </w:rPr>
              <w:t xml:space="preserve">В рамках межведомственной комплексной оперативно-профилактической операции "Дети России-2022" на базе молодёжного центра были проведены эстафеты с участием молодёжи. Количество участников 25 человек. </w:t>
            </w:r>
            <w:hyperlink r:id="rId7" w:history="1">
              <w:r w:rsidRPr="00E839D8">
                <w:rPr>
                  <w:rFonts w:ascii="Times New Roman" w:eastAsiaTheme="minorHAnsi" w:hAnsi="Times New Roman" w:cs="Times New Roman"/>
                  <w:color w:val="0563C1" w:themeColor="hyperlink"/>
                  <w:sz w:val="28"/>
                  <w:szCs w:val="20"/>
                  <w:u w:val="single"/>
                  <w:shd w:val="clear" w:color="auto" w:fill="FFFFFF"/>
                  <w:lang w:eastAsia="en-US"/>
                </w:rPr>
                <w:t>https://vk.com/public_mc_sayany?w=wall-52565977_6772</w:t>
              </w:r>
            </w:hyperlink>
            <w:r w:rsidRPr="00E839D8">
              <w:rPr>
                <w:rFonts w:ascii="Times New Roman" w:eastAsiaTheme="minorHAnsi" w:hAnsi="Times New Roman" w:cs="Times New Roman"/>
                <w:color w:val="000000"/>
                <w:sz w:val="28"/>
                <w:szCs w:val="20"/>
                <w:shd w:val="clear" w:color="auto" w:fill="FFFFFF"/>
                <w:lang w:eastAsia="en-US"/>
              </w:rPr>
              <w:t xml:space="preserve"> </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p>
        </w:tc>
      </w:tr>
      <w:tr w:rsidR="00E839D8" w:rsidRPr="00E839D8" w:rsidTr="00564999">
        <w:tc>
          <w:tcPr>
            <w:tcW w:w="898"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p>
        </w:tc>
        <w:tc>
          <w:tcPr>
            <w:tcW w:w="3476"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Неделя безопасности. Интеллектуальная игра «Здоровым быть модно»</w:t>
            </w:r>
          </w:p>
        </w:tc>
        <w:tc>
          <w:tcPr>
            <w:tcW w:w="3390"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МБУ Молодежный центр «Саяны»</w:t>
            </w:r>
          </w:p>
        </w:tc>
        <w:tc>
          <w:tcPr>
            <w:tcW w:w="1917"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04.04.2022 по 10.04.2022</w:t>
            </w:r>
          </w:p>
        </w:tc>
        <w:tc>
          <w:tcPr>
            <w:tcW w:w="5736"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color w:val="000000"/>
                <w:sz w:val="28"/>
                <w:szCs w:val="20"/>
                <w:shd w:val="clear" w:color="auto" w:fill="FFFFFF"/>
                <w:lang w:eastAsia="en-US"/>
              </w:rPr>
              <w:t xml:space="preserve">В Молодежном Центре прошел спортивный </w:t>
            </w:r>
            <w:proofErr w:type="spellStart"/>
            <w:r w:rsidRPr="00E839D8">
              <w:rPr>
                <w:rFonts w:ascii="Times New Roman" w:eastAsiaTheme="minorHAnsi" w:hAnsi="Times New Roman" w:cs="Times New Roman"/>
                <w:color w:val="000000"/>
                <w:sz w:val="28"/>
                <w:szCs w:val="20"/>
                <w:shd w:val="clear" w:color="auto" w:fill="FFFFFF"/>
                <w:lang w:eastAsia="en-US"/>
              </w:rPr>
              <w:t>флешмоб</w:t>
            </w:r>
            <w:proofErr w:type="spellEnd"/>
            <w:r w:rsidRPr="00E839D8">
              <w:rPr>
                <w:rFonts w:ascii="Times New Roman" w:eastAsiaTheme="minorHAnsi" w:hAnsi="Times New Roman" w:cs="Times New Roman"/>
                <w:color w:val="000000"/>
                <w:sz w:val="28"/>
                <w:szCs w:val="20"/>
                <w:shd w:val="clear" w:color="auto" w:fill="FFFFFF"/>
                <w:lang w:eastAsia="en-US"/>
              </w:rPr>
              <w:t xml:space="preserve"> "Будь готов! Всегда готов!" для детей с ограниченными возможностями здоровья. Количество участников 30. Из них 2 СОП. </w:t>
            </w:r>
            <w:hyperlink r:id="rId8" w:history="1">
              <w:r w:rsidRPr="00E839D8">
                <w:rPr>
                  <w:rFonts w:ascii="Times New Roman" w:eastAsiaTheme="minorHAnsi" w:hAnsi="Times New Roman" w:cs="Times New Roman"/>
                  <w:color w:val="0563C1" w:themeColor="hyperlink"/>
                  <w:sz w:val="28"/>
                  <w:szCs w:val="20"/>
                  <w:u w:val="single"/>
                  <w:shd w:val="clear" w:color="auto" w:fill="FFFFFF"/>
                  <w:lang w:eastAsia="en-US"/>
                </w:rPr>
                <w:t>https://vk.com/public_mc_sayany?w=wall-52565977_6767</w:t>
              </w:r>
            </w:hyperlink>
          </w:p>
        </w:tc>
      </w:tr>
      <w:tr w:rsidR="00E839D8" w:rsidRPr="00E839D8" w:rsidTr="00564999">
        <w:tc>
          <w:tcPr>
            <w:tcW w:w="898"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3.3.</w:t>
            </w:r>
          </w:p>
        </w:tc>
        <w:tc>
          <w:tcPr>
            <w:tcW w:w="3476"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Профилактическая беседа с элементами кинолектория на тему: «Социальные и медицинские последствия употребления несовершеннолетними табачных изделий, спиртосодержащей продукции, курительных смесей».</w:t>
            </w:r>
          </w:p>
        </w:tc>
        <w:tc>
          <w:tcPr>
            <w:tcW w:w="3390"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КГБПОУ Агинский филиал «техникум горных разработок им. В.П. Астафьева»</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p>
        </w:tc>
        <w:tc>
          <w:tcPr>
            <w:tcW w:w="1917"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с 04.04.2022 по  13.04.2022</w:t>
            </w:r>
          </w:p>
        </w:tc>
        <w:tc>
          <w:tcPr>
            <w:tcW w:w="5736"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Проведены беседы с элементами кинолектория:(Лекция 40 «Социальные последствия употребления», Короткометражный фильм «Употребление психоактивных веществ», «Наше здоровье в наших руках»</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 xml:space="preserve"> При обсуждении мнения у ребят были разные. Главное, что нужно направить свою энергию иное русло: творческое или спортивное</w:t>
            </w:r>
          </w:p>
        </w:tc>
      </w:tr>
      <w:tr w:rsidR="00E839D8" w:rsidRPr="00E839D8" w:rsidTr="00564999">
        <w:tc>
          <w:tcPr>
            <w:tcW w:w="898"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3.4.</w:t>
            </w:r>
          </w:p>
        </w:tc>
        <w:tc>
          <w:tcPr>
            <w:tcW w:w="3476"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Проведение просветительских бесед, совещаний для работников ОО, работников лагерей дневного пребывания  по профилактике незаконного потребления наркотиков</w:t>
            </w:r>
          </w:p>
        </w:tc>
        <w:tc>
          <w:tcPr>
            <w:tcW w:w="3390"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Руководители ОО</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p>
        </w:tc>
        <w:tc>
          <w:tcPr>
            <w:tcW w:w="1917"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с 04.04.2022 по  13.04.2022</w:t>
            </w:r>
          </w:p>
        </w:tc>
        <w:tc>
          <w:tcPr>
            <w:tcW w:w="5736" w:type="dxa"/>
          </w:tcPr>
          <w:p w:rsidR="00E839D8" w:rsidRPr="00E839D8" w:rsidRDefault="00CE037F" w:rsidP="00E839D8">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Проводятся</w:t>
            </w:r>
            <w:r w:rsidRPr="00E839D8">
              <w:rPr>
                <w:rFonts w:ascii="Times New Roman" w:eastAsiaTheme="minorHAnsi" w:hAnsi="Times New Roman" w:cs="Times New Roman"/>
                <w:sz w:val="28"/>
                <w:szCs w:val="28"/>
                <w:lang w:eastAsia="en-US"/>
              </w:rPr>
              <w:t xml:space="preserve"> просветит</w:t>
            </w:r>
            <w:r>
              <w:rPr>
                <w:rFonts w:ascii="Times New Roman" w:eastAsiaTheme="minorHAnsi" w:hAnsi="Times New Roman" w:cs="Times New Roman"/>
                <w:sz w:val="28"/>
                <w:szCs w:val="28"/>
                <w:lang w:eastAsia="en-US"/>
              </w:rPr>
              <w:t>ельские</w:t>
            </w:r>
            <w:r w:rsidRPr="00E839D8">
              <w:rPr>
                <w:rFonts w:ascii="Times New Roman" w:eastAsiaTheme="minorHAnsi" w:hAnsi="Times New Roman" w:cs="Times New Roman"/>
                <w:sz w:val="28"/>
                <w:szCs w:val="28"/>
                <w:lang w:eastAsia="en-US"/>
              </w:rPr>
              <w:t xml:space="preserve"> бесед</w:t>
            </w:r>
            <w:r>
              <w:rPr>
                <w:rFonts w:ascii="Times New Roman" w:eastAsiaTheme="minorHAnsi" w:hAnsi="Times New Roman" w:cs="Times New Roman"/>
                <w:sz w:val="28"/>
                <w:szCs w:val="28"/>
                <w:lang w:eastAsia="en-US"/>
              </w:rPr>
              <w:t>ы, совещания</w:t>
            </w:r>
            <w:r w:rsidRPr="00E839D8">
              <w:rPr>
                <w:rFonts w:ascii="Times New Roman" w:eastAsiaTheme="minorHAnsi" w:hAnsi="Times New Roman" w:cs="Times New Roman"/>
                <w:sz w:val="28"/>
                <w:szCs w:val="28"/>
                <w:lang w:eastAsia="en-US"/>
              </w:rPr>
              <w:t xml:space="preserve"> для работников ОО, работников лагерей дневного пребывания  по профилактике незаконного потребления наркотиков</w:t>
            </w:r>
          </w:p>
        </w:tc>
      </w:tr>
      <w:tr w:rsidR="00E839D8" w:rsidRPr="00E839D8" w:rsidTr="00564999">
        <w:tc>
          <w:tcPr>
            <w:tcW w:w="898"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3.5.</w:t>
            </w:r>
          </w:p>
        </w:tc>
        <w:tc>
          <w:tcPr>
            <w:tcW w:w="3476"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 xml:space="preserve">Выявления среди учащихся приверженцев </w:t>
            </w:r>
            <w:r w:rsidRPr="00E839D8">
              <w:rPr>
                <w:rFonts w:ascii="Times New Roman" w:eastAsiaTheme="minorHAnsi" w:hAnsi="Times New Roman" w:cs="Times New Roman"/>
                <w:sz w:val="28"/>
                <w:szCs w:val="28"/>
                <w:lang w:eastAsia="en-US"/>
              </w:rPr>
              <w:lastRenderedPageBreak/>
              <w:t>групп деструктивной направленности</w:t>
            </w:r>
          </w:p>
        </w:tc>
        <w:tc>
          <w:tcPr>
            <w:tcW w:w="3390"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lastRenderedPageBreak/>
              <w:t>ОП МО МВД России «Ирбейский»</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p>
        </w:tc>
        <w:tc>
          <w:tcPr>
            <w:tcW w:w="1917"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с 04.04.2022 по  13.04.2022</w:t>
            </w:r>
          </w:p>
        </w:tc>
        <w:tc>
          <w:tcPr>
            <w:tcW w:w="5736"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 xml:space="preserve">В общеобразовательных организациях Саянского района и Агинском филиале «техникум горных разработок им. В.П. </w:t>
            </w:r>
            <w:r w:rsidRPr="00E839D8">
              <w:rPr>
                <w:rFonts w:ascii="Times New Roman" w:eastAsiaTheme="minorHAnsi" w:hAnsi="Times New Roman" w:cs="Times New Roman"/>
                <w:sz w:val="28"/>
                <w:szCs w:val="28"/>
                <w:lang w:eastAsia="en-US"/>
              </w:rPr>
              <w:lastRenderedPageBreak/>
              <w:t>Астафьева», совместно с участковым проведены лекции-беседы на тему: «Административная и уголовная ответственность несовершеннолетних», «1.4 ЗКК, ПДД», «Безопасный интернет», «Профилактика противодействия распространения идей экстремизма и терроризма», «Профилактика деструктивного поведения». С педагогическим коллективом проведена беседа на тему: «Выявление среди учащихся приверженцев групп деструктивной направленности».</w:t>
            </w:r>
          </w:p>
        </w:tc>
      </w:tr>
      <w:tr w:rsidR="00E839D8" w:rsidRPr="00E839D8" w:rsidTr="00564999">
        <w:tc>
          <w:tcPr>
            <w:tcW w:w="898"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lastRenderedPageBreak/>
              <w:t>4</w:t>
            </w:r>
          </w:p>
        </w:tc>
        <w:tc>
          <w:tcPr>
            <w:tcW w:w="3476" w:type="dxa"/>
          </w:tcPr>
          <w:p w:rsidR="00E839D8" w:rsidRPr="00E839D8" w:rsidRDefault="00E839D8" w:rsidP="00E839D8">
            <w:pPr>
              <w:spacing w:after="0" w:line="240" w:lineRule="auto"/>
              <w:jc w:val="both"/>
              <w:rPr>
                <w:rFonts w:ascii="Times New Roman" w:eastAsiaTheme="minorHAnsi" w:hAnsi="Times New Roman" w:cs="Times New Roman"/>
                <w:b/>
                <w:sz w:val="28"/>
                <w:szCs w:val="28"/>
                <w:lang w:eastAsia="en-US"/>
              </w:rPr>
            </w:pPr>
            <w:r w:rsidRPr="00E839D8">
              <w:rPr>
                <w:rFonts w:ascii="Times New Roman" w:eastAsiaTheme="minorHAnsi" w:hAnsi="Times New Roman" w:cs="Times New Roman"/>
                <w:b/>
                <w:sz w:val="28"/>
                <w:szCs w:val="28"/>
                <w:lang w:eastAsia="en-US"/>
              </w:rPr>
              <w:t>Организация лекций, бесед, семинаров, тренингов для молодежи, несовершеннолетних, их родителей направленных на формирование здорового стиля поведения, ответственного отношения к своему здоровью и здоровью окружающих</w:t>
            </w:r>
          </w:p>
        </w:tc>
        <w:tc>
          <w:tcPr>
            <w:tcW w:w="3390"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1. МКУ «Управление образования администрации Саянского района»</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2.КГБПОУ Агинский филиал «техникум горных разработок им. В.П. Астафьева»</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3. КГБУЗ «Саянская РБ»</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4. КГБУ СО КЦСОН «Саянский»</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5.ОП МО МВД России «Ирбейский»</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6. МБУ Молодежный центр «Саяны»</w:t>
            </w:r>
          </w:p>
        </w:tc>
        <w:tc>
          <w:tcPr>
            <w:tcW w:w="1917"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с 04.04.2022 по  13.04.2022</w:t>
            </w:r>
          </w:p>
        </w:tc>
        <w:tc>
          <w:tcPr>
            <w:tcW w:w="5736" w:type="dxa"/>
          </w:tcPr>
          <w:p w:rsidR="00E839D8" w:rsidRPr="00E839D8" w:rsidRDefault="00E839D8" w:rsidP="00E839D8">
            <w:pPr>
              <w:spacing w:after="0" w:line="0" w:lineRule="atLeast"/>
              <w:ind w:firstLine="720"/>
              <w:jc w:val="both"/>
              <w:rPr>
                <w:rFonts w:ascii="Times New Roman" w:eastAsia="Times New Roman" w:hAnsi="Times New Roman" w:cs="Times New Roman"/>
                <w:sz w:val="28"/>
                <w:szCs w:val="28"/>
              </w:rPr>
            </w:pPr>
            <w:r w:rsidRPr="00E839D8">
              <w:rPr>
                <w:rFonts w:ascii="Times New Roman" w:eastAsia="Times New Roman" w:hAnsi="Times New Roman" w:cs="Times New Roman"/>
                <w:sz w:val="28"/>
                <w:szCs w:val="28"/>
              </w:rPr>
              <w:t>С целью предупреждения потребления, распространения психоактивных веществ несовершеннолетними, а также популяризации ЗОЖ, педагогическими работниками в рамках урочной и внеурочной деятельности проводят следующие мероприятия в т.ч. в дистанционном формате:</w:t>
            </w:r>
          </w:p>
          <w:p w:rsidR="00E839D8" w:rsidRPr="00E839D8" w:rsidRDefault="00E839D8" w:rsidP="00E839D8">
            <w:pPr>
              <w:numPr>
                <w:ilvl w:val="0"/>
                <w:numId w:val="28"/>
              </w:numPr>
              <w:spacing w:after="0" w:line="0" w:lineRule="atLeast"/>
              <w:ind w:left="-38" w:firstLine="1118"/>
              <w:jc w:val="both"/>
              <w:rPr>
                <w:rFonts w:ascii="Times New Roman" w:eastAsia="Times New Roman" w:hAnsi="Times New Roman" w:cs="Times New Roman"/>
                <w:sz w:val="28"/>
                <w:szCs w:val="28"/>
              </w:rPr>
            </w:pPr>
            <w:r w:rsidRPr="00E839D8">
              <w:rPr>
                <w:rFonts w:ascii="Times New Roman" w:eastAsia="Times New Roman" w:hAnsi="Times New Roman" w:cs="Times New Roman"/>
                <w:sz w:val="28"/>
                <w:szCs w:val="28"/>
              </w:rPr>
              <w:t>проведение заседаний Совета профилактики;</w:t>
            </w:r>
          </w:p>
          <w:p w:rsidR="00E839D8" w:rsidRPr="00E839D8" w:rsidRDefault="00E839D8" w:rsidP="00E839D8">
            <w:pPr>
              <w:numPr>
                <w:ilvl w:val="0"/>
                <w:numId w:val="28"/>
              </w:numPr>
              <w:spacing w:after="0" w:line="0" w:lineRule="atLeast"/>
              <w:ind w:left="-38" w:firstLine="1118"/>
              <w:jc w:val="both"/>
              <w:rPr>
                <w:rFonts w:ascii="Times New Roman" w:eastAsia="Times New Roman" w:hAnsi="Times New Roman" w:cs="Times New Roman"/>
                <w:sz w:val="28"/>
                <w:szCs w:val="28"/>
              </w:rPr>
            </w:pPr>
            <w:r w:rsidRPr="00E839D8">
              <w:rPr>
                <w:rFonts w:ascii="Times New Roman" w:eastAsia="Times New Roman" w:hAnsi="Times New Roman" w:cs="Times New Roman"/>
                <w:sz w:val="28"/>
                <w:szCs w:val="28"/>
              </w:rPr>
              <w:t xml:space="preserve">осуществление работы с учащимися, беседы, лекции: «Вся правда о наркотиках», «Курить – здоровье губить», </w:t>
            </w:r>
            <w:r w:rsidRPr="00E839D8">
              <w:rPr>
                <w:rFonts w:ascii="Times New Roman" w:eastAsia="Times New Roman" w:hAnsi="Times New Roman" w:cs="Times New Roman"/>
                <w:sz w:val="28"/>
                <w:szCs w:val="28"/>
                <w:shd w:val="clear" w:color="auto" w:fill="FFFFFF"/>
              </w:rPr>
              <w:t xml:space="preserve">«Наш выбор – здоровье», </w:t>
            </w:r>
            <w:r w:rsidRPr="00E839D8">
              <w:rPr>
                <w:rFonts w:ascii="Times New Roman" w:eastAsia="Times New Roman" w:hAnsi="Times New Roman" w:cs="Times New Roman"/>
                <w:sz w:val="28"/>
                <w:szCs w:val="28"/>
              </w:rPr>
              <w:t xml:space="preserve">«О вреде употребления ПАВ», «Ваш выбор – здоровье и активное долголетие», </w:t>
            </w:r>
            <w:r w:rsidRPr="00E839D8">
              <w:rPr>
                <w:rFonts w:ascii="Times New Roman" w:eastAsia="Times New Roman" w:hAnsi="Times New Roman" w:cs="Times New Roman"/>
                <w:sz w:val="28"/>
                <w:szCs w:val="28"/>
                <w:shd w:val="clear" w:color="auto" w:fill="FFFFFF"/>
              </w:rPr>
              <w:t xml:space="preserve">«Чем опасны курительные смеси», «Административное </w:t>
            </w:r>
            <w:r w:rsidRPr="00E839D8">
              <w:rPr>
                <w:rFonts w:ascii="Times New Roman" w:eastAsia="Times New Roman" w:hAnsi="Times New Roman" w:cs="Times New Roman"/>
                <w:sz w:val="28"/>
                <w:szCs w:val="28"/>
                <w:shd w:val="clear" w:color="auto" w:fill="FFFFFF"/>
              </w:rPr>
              <w:lastRenderedPageBreak/>
              <w:t>правонарушение и административная ответственность», «Моя жизнь – в моих руках!»,</w:t>
            </w:r>
            <w:r w:rsidRPr="00E839D8">
              <w:rPr>
                <w:rFonts w:ascii="Times New Roman" w:eastAsia="Times New Roman" w:hAnsi="Times New Roman" w:cs="Times New Roman"/>
                <w:sz w:val="28"/>
                <w:szCs w:val="28"/>
              </w:rPr>
              <w:t xml:space="preserve"> «Наркотики – это свобода или зависимость, полет или падение?» и т.д.;</w:t>
            </w:r>
          </w:p>
          <w:p w:rsidR="00E839D8" w:rsidRPr="00E839D8" w:rsidRDefault="00E839D8" w:rsidP="00E839D8">
            <w:pPr>
              <w:numPr>
                <w:ilvl w:val="0"/>
                <w:numId w:val="28"/>
              </w:numPr>
              <w:spacing w:after="0" w:line="0" w:lineRule="atLeast"/>
              <w:ind w:left="-38" w:firstLine="1118"/>
              <w:jc w:val="both"/>
              <w:rPr>
                <w:rFonts w:ascii="Times New Roman" w:eastAsia="Times New Roman" w:hAnsi="Times New Roman" w:cs="Times New Roman"/>
                <w:sz w:val="28"/>
                <w:szCs w:val="28"/>
              </w:rPr>
            </w:pPr>
            <w:r w:rsidRPr="00E839D8">
              <w:rPr>
                <w:rFonts w:ascii="Times New Roman" w:eastAsia="Times New Roman" w:hAnsi="Times New Roman" w:cs="Times New Roman"/>
                <w:sz w:val="28"/>
                <w:szCs w:val="28"/>
              </w:rPr>
              <w:t>индивидуальные беседы/лекции с родителями, употребляющими алкоголь. С разъяснением психологических особенностей подросткового периода, негативного влияния семейного неблагополучия (т.е. семей алкогольных, асоциально-аморальных, конфликтных);</w:t>
            </w:r>
          </w:p>
          <w:p w:rsidR="00E839D8" w:rsidRPr="00E839D8" w:rsidRDefault="00E839D8" w:rsidP="00E839D8">
            <w:pPr>
              <w:numPr>
                <w:ilvl w:val="0"/>
                <w:numId w:val="28"/>
              </w:numPr>
              <w:spacing w:after="0" w:line="0" w:lineRule="atLeast"/>
              <w:ind w:left="-38" w:firstLine="1118"/>
              <w:jc w:val="both"/>
              <w:rPr>
                <w:rFonts w:ascii="Times New Roman" w:eastAsia="Times New Roman" w:hAnsi="Times New Roman" w:cs="Times New Roman"/>
                <w:sz w:val="28"/>
                <w:szCs w:val="28"/>
              </w:rPr>
            </w:pPr>
            <w:r w:rsidRPr="00E839D8">
              <w:rPr>
                <w:rFonts w:ascii="Times New Roman" w:eastAsia="Times New Roman" w:hAnsi="Times New Roman" w:cs="Times New Roman"/>
                <w:sz w:val="28"/>
                <w:szCs w:val="28"/>
              </w:rPr>
              <w:t xml:space="preserve">организация и проведение классных часов, родительских собраний данного направления: «Предупредить – значит спасти», «Наркотики - путь в никуда», «Причины употребления наркотических средств детьми», «Твое здоровье и наркотики», </w:t>
            </w:r>
            <w:r w:rsidRPr="00E839D8">
              <w:rPr>
                <w:rFonts w:ascii="Times New Roman" w:eastAsia="Times New Roman" w:hAnsi="Times New Roman" w:cs="Times New Roman"/>
                <w:sz w:val="28"/>
                <w:szCs w:val="28"/>
                <w:shd w:val="clear" w:color="auto" w:fill="FFFFFF"/>
              </w:rPr>
              <w:t>«Активный, интересный досуг – лучшая профилактика зависимостей»</w:t>
            </w:r>
            <w:r w:rsidRPr="00E839D8">
              <w:rPr>
                <w:rFonts w:ascii="Times New Roman" w:eastAsia="Times New Roman" w:hAnsi="Times New Roman" w:cs="Times New Roman"/>
                <w:sz w:val="28"/>
                <w:szCs w:val="28"/>
              </w:rPr>
              <w:t xml:space="preserve"> и др.</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 xml:space="preserve">На базе техникума проведены внеклассные мероприятия: «Будь здоров», «В Здоровом теле здоровый дух», «Сильные, смелые, ловкие, умелые», «Осенний кросс»; Беседы: «Дружи со спортом», «Мы за здоровый образ жизни»; тренинги по профилактике вредных привычек: «Учись сказать: «Нет», «Как не поддаться негативному влиянию окружающей </w:t>
            </w:r>
            <w:r w:rsidRPr="00E839D8">
              <w:rPr>
                <w:rFonts w:ascii="Times New Roman" w:eastAsiaTheme="minorHAnsi" w:hAnsi="Times New Roman" w:cs="Times New Roman"/>
                <w:sz w:val="28"/>
                <w:szCs w:val="28"/>
                <w:lang w:eastAsia="en-US"/>
              </w:rPr>
              <w:lastRenderedPageBreak/>
              <w:t>среды». Акции «День отказа от курения», «Режим дня»</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p>
          <w:p w:rsidR="00E839D8" w:rsidRPr="00E839D8" w:rsidRDefault="00E839D8" w:rsidP="00E839D8">
            <w:pPr>
              <w:spacing w:after="0" w:line="240" w:lineRule="auto"/>
              <w:jc w:val="both"/>
              <w:rPr>
                <w:rFonts w:ascii="Times New Roman" w:eastAsiaTheme="minorHAnsi" w:hAnsi="Times New Roman" w:cs="Times New Roman"/>
                <w:color w:val="000000"/>
                <w:sz w:val="28"/>
                <w:szCs w:val="20"/>
                <w:shd w:val="clear" w:color="auto" w:fill="FFFFFF"/>
                <w:lang w:eastAsia="en-US"/>
              </w:rPr>
            </w:pPr>
            <w:r w:rsidRPr="00E839D8">
              <w:rPr>
                <w:rFonts w:ascii="Times New Roman" w:eastAsiaTheme="minorHAnsi" w:hAnsi="Times New Roman" w:cs="Times New Roman"/>
                <w:sz w:val="28"/>
                <w:szCs w:val="28"/>
                <w:lang w:eastAsia="en-US"/>
              </w:rPr>
              <w:t xml:space="preserve">В образовательные учреждения был направлен материал для проведения классных часов </w:t>
            </w:r>
            <w:r w:rsidRPr="00E839D8">
              <w:rPr>
                <w:rFonts w:ascii="Times New Roman" w:eastAsiaTheme="minorHAnsi" w:hAnsi="Times New Roman" w:cs="Times New Roman"/>
                <w:color w:val="000000"/>
                <w:sz w:val="28"/>
                <w:szCs w:val="20"/>
                <w:shd w:val="clear" w:color="auto" w:fill="FFFFFF"/>
                <w:lang w:eastAsia="en-US"/>
              </w:rPr>
              <w:t xml:space="preserve">на тему «Ответственность! НЕТ наркомании». Количество участников 38. </w:t>
            </w:r>
          </w:p>
          <w:p w:rsidR="00E839D8" w:rsidRPr="00E839D8" w:rsidRDefault="007A2AB3" w:rsidP="00E839D8">
            <w:pPr>
              <w:spacing w:after="0" w:line="240" w:lineRule="auto"/>
              <w:jc w:val="both"/>
              <w:rPr>
                <w:rFonts w:ascii="Times New Roman" w:eastAsiaTheme="minorHAnsi" w:hAnsi="Times New Roman" w:cs="Times New Roman"/>
                <w:color w:val="0563C1" w:themeColor="hyperlink"/>
                <w:sz w:val="28"/>
                <w:szCs w:val="28"/>
                <w:u w:val="single"/>
                <w:lang w:eastAsia="en-US"/>
              </w:rPr>
            </w:pPr>
            <w:hyperlink r:id="rId9" w:history="1">
              <w:r w:rsidR="00E839D8" w:rsidRPr="00E839D8">
                <w:rPr>
                  <w:rFonts w:ascii="Times New Roman" w:eastAsiaTheme="minorHAnsi" w:hAnsi="Times New Roman" w:cs="Times New Roman"/>
                  <w:color w:val="0563C1" w:themeColor="hyperlink"/>
                  <w:sz w:val="28"/>
                  <w:szCs w:val="28"/>
                  <w:u w:val="single"/>
                  <w:lang w:eastAsia="en-US"/>
                </w:rPr>
                <w:t>https://vk.com/public_mc_sayany?w=wall-52565977_6783</w:t>
              </w:r>
            </w:hyperlink>
          </w:p>
          <w:p w:rsidR="00E839D8" w:rsidRPr="00E839D8" w:rsidRDefault="00E839D8" w:rsidP="00E839D8">
            <w:pPr>
              <w:spacing w:after="0" w:line="240" w:lineRule="auto"/>
              <w:jc w:val="both"/>
              <w:rPr>
                <w:rFonts w:ascii="Times New Roman" w:eastAsiaTheme="minorHAnsi" w:hAnsi="Times New Roman" w:cs="Times New Roman"/>
                <w:color w:val="0563C1" w:themeColor="hyperlink"/>
                <w:sz w:val="28"/>
                <w:szCs w:val="28"/>
                <w:u w:val="single"/>
                <w:lang w:eastAsia="en-US"/>
              </w:rPr>
            </w:pPr>
          </w:p>
          <w:p w:rsidR="00E839D8" w:rsidRPr="00E839D8" w:rsidRDefault="00E839D8" w:rsidP="00E839D8">
            <w:pPr>
              <w:spacing w:after="0" w:line="240" w:lineRule="auto"/>
              <w:ind w:firstLine="708"/>
              <w:contextualSpacing/>
              <w:jc w:val="both"/>
              <w:rPr>
                <w:rFonts w:ascii="Times New Roman" w:eastAsiaTheme="minorHAnsi" w:hAnsi="Times New Roman"/>
                <w:sz w:val="28"/>
                <w:szCs w:val="28"/>
                <w:lang w:eastAsia="en-US"/>
              </w:rPr>
            </w:pPr>
            <w:r w:rsidRPr="00E839D8">
              <w:rPr>
                <w:rFonts w:ascii="Times New Roman" w:eastAsiaTheme="minorHAnsi" w:hAnsi="Times New Roman"/>
                <w:sz w:val="28"/>
                <w:szCs w:val="28"/>
                <w:lang w:eastAsia="en-US"/>
              </w:rPr>
              <w:t>Во всех учреждениях культуры были оформлены уголки здоровья и информационные стенды, содержащие информацию по пропаганде ЗОЖ, вреде курения, алкоголя и их негативных последствиях.</w:t>
            </w:r>
          </w:p>
          <w:p w:rsidR="00E839D8" w:rsidRPr="00E839D8" w:rsidRDefault="00E839D8" w:rsidP="00E839D8">
            <w:pPr>
              <w:spacing w:after="0" w:line="240" w:lineRule="auto"/>
              <w:ind w:firstLine="708"/>
              <w:jc w:val="both"/>
              <w:rPr>
                <w:rFonts w:ascii="Times New Roman" w:eastAsiaTheme="minorHAnsi" w:hAnsi="Times New Roman"/>
                <w:sz w:val="28"/>
                <w:szCs w:val="28"/>
                <w:lang w:eastAsia="en-US"/>
              </w:rPr>
            </w:pPr>
            <w:r w:rsidRPr="00E839D8">
              <w:rPr>
                <w:rFonts w:ascii="Times New Roman" w:eastAsiaTheme="minorHAnsi" w:hAnsi="Times New Roman"/>
                <w:sz w:val="28"/>
                <w:szCs w:val="28"/>
                <w:lang w:eastAsia="en-US"/>
              </w:rPr>
              <w:t>В период запланированных мероприятий демонстрировались ролики на формирование ЗОЖ у подростков.</w:t>
            </w:r>
          </w:p>
          <w:p w:rsidR="00E839D8" w:rsidRPr="00E839D8" w:rsidRDefault="00E839D8" w:rsidP="00E839D8">
            <w:pPr>
              <w:spacing w:after="0" w:line="240" w:lineRule="auto"/>
              <w:jc w:val="both"/>
              <w:rPr>
                <w:rFonts w:ascii="Times New Roman" w:eastAsiaTheme="minorHAnsi" w:hAnsi="Times New Roman"/>
                <w:sz w:val="28"/>
                <w:szCs w:val="28"/>
                <w:lang w:eastAsia="en-US"/>
              </w:rPr>
            </w:pPr>
            <w:r w:rsidRPr="00E839D8">
              <w:rPr>
                <w:rFonts w:ascii="Times New Roman" w:eastAsiaTheme="minorHAnsi" w:hAnsi="Times New Roman"/>
                <w:sz w:val="28"/>
                <w:szCs w:val="28"/>
                <w:lang w:eastAsia="en-US"/>
              </w:rPr>
              <w:t>Наиболее удачные мероприятия профилактической тематики:</w:t>
            </w:r>
          </w:p>
          <w:p w:rsidR="00E839D8" w:rsidRPr="00E839D8" w:rsidRDefault="00E839D8" w:rsidP="00E839D8">
            <w:pPr>
              <w:spacing w:after="0" w:line="240" w:lineRule="auto"/>
              <w:jc w:val="both"/>
              <w:rPr>
                <w:rFonts w:ascii="Times New Roman" w:eastAsia="Calibri" w:hAnsi="Times New Roman" w:cs="Times New Roman"/>
                <w:sz w:val="28"/>
                <w:szCs w:val="28"/>
                <w:lang w:eastAsia="en-US"/>
              </w:rPr>
            </w:pPr>
            <w:r w:rsidRPr="00E839D8">
              <w:rPr>
                <w:rFonts w:ascii="Times New Roman" w:eastAsia="Calibri" w:hAnsi="Times New Roman" w:cs="Times New Roman"/>
                <w:sz w:val="28"/>
                <w:szCs w:val="28"/>
                <w:lang w:eastAsia="en-US"/>
              </w:rPr>
              <w:t xml:space="preserve">-конкурсы рисунков и плакатов «Мы за здоровый образ жизни» (ЦБС, ЦМКС, ДШИ) </w:t>
            </w:r>
          </w:p>
          <w:p w:rsidR="00E839D8" w:rsidRPr="00E839D8" w:rsidRDefault="00E839D8" w:rsidP="00E839D8">
            <w:pPr>
              <w:spacing w:after="0" w:line="240" w:lineRule="auto"/>
              <w:jc w:val="both"/>
              <w:rPr>
                <w:rFonts w:ascii="Times New Roman" w:eastAsia="Calibri" w:hAnsi="Times New Roman" w:cs="Times New Roman"/>
                <w:sz w:val="28"/>
                <w:szCs w:val="28"/>
                <w:lang w:eastAsia="en-US"/>
              </w:rPr>
            </w:pPr>
            <w:r w:rsidRPr="00E839D8">
              <w:rPr>
                <w:rFonts w:ascii="Times New Roman" w:eastAsia="Calibri" w:hAnsi="Times New Roman" w:cs="Times New Roman"/>
                <w:sz w:val="28"/>
                <w:szCs w:val="28"/>
                <w:lang w:eastAsia="en-US"/>
              </w:rPr>
              <w:t>Всего приняло участие подростков – 42</w:t>
            </w:r>
          </w:p>
          <w:p w:rsidR="00E839D8" w:rsidRPr="00E839D8" w:rsidRDefault="00E839D8" w:rsidP="00E839D8">
            <w:pPr>
              <w:spacing w:after="0" w:line="240" w:lineRule="auto"/>
              <w:jc w:val="both"/>
              <w:rPr>
                <w:rFonts w:ascii="Times New Roman" w:eastAsia="Calibri" w:hAnsi="Times New Roman" w:cs="Times New Roman"/>
                <w:sz w:val="28"/>
                <w:szCs w:val="28"/>
                <w:lang w:eastAsia="en-US"/>
              </w:rPr>
            </w:pPr>
            <w:r w:rsidRPr="00E839D8">
              <w:rPr>
                <w:rFonts w:ascii="Times New Roman" w:eastAsiaTheme="minorHAnsi" w:hAnsi="Times New Roman"/>
                <w:sz w:val="28"/>
                <w:szCs w:val="28"/>
                <w:lang w:eastAsia="en-US"/>
              </w:rPr>
              <w:t>-</w:t>
            </w:r>
            <w:r w:rsidRPr="00E839D8">
              <w:rPr>
                <w:rFonts w:ascii="Times New Roman" w:eastAsia="Calibri" w:hAnsi="Times New Roman" w:cs="Times New Roman"/>
                <w:sz w:val="28"/>
                <w:szCs w:val="28"/>
                <w:lang w:eastAsia="en-US"/>
              </w:rPr>
              <w:t>тематические беседы: «Здоровье-это жизнь», «Вредные привычки и как с ними бороться», «Как избавиться от вредных привычек» (ЦБС – 8 филиалов, ЦМКС – 7 филиалов)</w:t>
            </w:r>
          </w:p>
          <w:p w:rsidR="00E839D8" w:rsidRPr="00E839D8" w:rsidRDefault="00E839D8" w:rsidP="00E839D8">
            <w:pPr>
              <w:spacing w:after="0" w:line="240" w:lineRule="auto"/>
              <w:jc w:val="both"/>
              <w:rPr>
                <w:rFonts w:ascii="Times New Roman" w:eastAsia="Calibri" w:hAnsi="Times New Roman" w:cs="Times New Roman"/>
                <w:sz w:val="28"/>
                <w:szCs w:val="28"/>
                <w:lang w:eastAsia="en-US"/>
              </w:rPr>
            </w:pPr>
            <w:r w:rsidRPr="00E839D8">
              <w:rPr>
                <w:rFonts w:ascii="Times New Roman" w:eastAsia="Calibri" w:hAnsi="Times New Roman" w:cs="Times New Roman"/>
                <w:sz w:val="28"/>
                <w:szCs w:val="28"/>
                <w:lang w:eastAsia="en-US"/>
              </w:rPr>
              <w:lastRenderedPageBreak/>
              <w:t>Всего приняло участие – 35</w:t>
            </w:r>
          </w:p>
          <w:p w:rsidR="00E839D8" w:rsidRPr="00E839D8" w:rsidRDefault="00E839D8" w:rsidP="00E839D8">
            <w:pPr>
              <w:spacing w:after="0" w:line="240" w:lineRule="auto"/>
              <w:jc w:val="both"/>
              <w:rPr>
                <w:rFonts w:ascii="Times New Roman" w:eastAsiaTheme="minorHAnsi" w:hAnsi="Times New Roman"/>
                <w:sz w:val="28"/>
                <w:szCs w:val="28"/>
                <w:lang w:eastAsia="en-US"/>
              </w:rPr>
            </w:pPr>
            <w:r w:rsidRPr="00E839D8">
              <w:rPr>
                <w:rFonts w:ascii="Times New Roman" w:eastAsia="Calibri" w:hAnsi="Times New Roman" w:cs="Times New Roman"/>
                <w:sz w:val="28"/>
                <w:szCs w:val="28"/>
                <w:lang w:eastAsia="en-US"/>
              </w:rPr>
              <w:t>-</w:t>
            </w:r>
            <w:r w:rsidRPr="00E839D8">
              <w:rPr>
                <w:rFonts w:ascii="Times New Roman" w:eastAsia="Calibri" w:hAnsi="Times New Roman" w:cs="Times New Roman"/>
                <w:bCs/>
                <w:sz w:val="28"/>
                <w:szCs w:val="28"/>
                <w:lang w:eastAsia="en-US"/>
              </w:rPr>
              <w:t xml:space="preserve"> Всемирный День здоровья с соц. кинопоказом «Нет – наркотикам!» (ЦМКС – 20 филиалов)</w:t>
            </w:r>
          </w:p>
          <w:p w:rsidR="00E839D8" w:rsidRPr="00E839D8" w:rsidRDefault="00E839D8" w:rsidP="00E839D8">
            <w:pPr>
              <w:spacing w:after="0" w:line="240" w:lineRule="auto"/>
              <w:jc w:val="both"/>
              <w:rPr>
                <w:rFonts w:ascii="Times New Roman" w:eastAsia="Calibri" w:hAnsi="Times New Roman" w:cs="Times New Roman"/>
                <w:sz w:val="28"/>
                <w:szCs w:val="28"/>
                <w:lang w:eastAsia="en-US"/>
              </w:rPr>
            </w:pPr>
            <w:r w:rsidRPr="00E839D8">
              <w:rPr>
                <w:rFonts w:ascii="Times New Roman" w:eastAsia="Calibri" w:hAnsi="Times New Roman" w:cs="Times New Roman"/>
                <w:sz w:val="28"/>
                <w:szCs w:val="28"/>
                <w:lang w:eastAsia="en-US"/>
              </w:rPr>
              <w:t>Всего приняло участие – 46</w:t>
            </w:r>
          </w:p>
          <w:p w:rsidR="00E839D8" w:rsidRPr="00E839D8" w:rsidRDefault="00E839D8" w:rsidP="00E839D8">
            <w:pPr>
              <w:spacing w:after="0" w:line="240" w:lineRule="auto"/>
              <w:jc w:val="both"/>
              <w:rPr>
                <w:rFonts w:ascii="Times New Roman" w:eastAsia="Calibri" w:hAnsi="Times New Roman" w:cs="Times New Roman"/>
                <w:sz w:val="28"/>
                <w:szCs w:val="28"/>
                <w:lang w:eastAsia="en-US"/>
              </w:rPr>
            </w:pPr>
            <w:r w:rsidRPr="00E839D8">
              <w:rPr>
                <w:rFonts w:ascii="Times New Roman" w:eastAsia="Calibri" w:hAnsi="Times New Roman" w:cs="Times New Roman"/>
                <w:sz w:val="28"/>
                <w:szCs w:val="28"/>
                <w:lang w:eastAsia="en-US"/>
              </w:rPr>
              <w:t>- беседа-презентация «Мир за чертой» (ЦБС – 11 филиалов)</w:t>
            </w:r>
          </w:p>
          <w:p w:rsidR="00E839D8" w:rsidRPr="00E839D8" w:rsidRDefault="00E839D8" w:rsidP="00E839D8">
            <w:pPr>
              <w:spacing w:after="0" w:line="240" w:lineRule="auto"/>
              <w:jc w:val="both"/>
              <w:rPr>
                <w:rFonts w:ascii="Times New Roman" w:eastAsia="Calibri" w:hAnsi="Times New Roman" w:cs="Times New Roman"/>
                <w:sz w:val="28"/>
                <w:szCs w:val="28"/>
                <w:lang w:eastAsia="en-US"/>
              </w:rPr>
            </w:pPr>
            <w:r w:rsidRPr="00E839D8">
              <w:rPr>
                <w:rFonts w:ascii="Times New Roman" w:eastAsia="Calibri" w:hAnsi="Times New Roman" w:cs="Times New Roman"/>
                <w:sz w:val="28"/>
                <w:szCs w:val="28"/>
                <w:lang w:eastAsia="en-US"/>
              </w:rPr>
              <w:t>Всего приняло участие – 37.</w:t>
            </w:r>
          </w:p>
        </w:tc>
      </w:tr>
      <w:tr w:rsidR="00E839D8" w:rsidRPr="00E839D8" w:rsidTr="00564999">
        <w:tc>
          <w:tcPr>
            <w:tcW w:w="898"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lastRenderedPageBreak/>
              <w:t>4.1.</w:t>
            </w:r>
          </w:p>
        </w:tc>
        <w:tc>
          <w:tcPr>
            <w:tcW w:w="3476"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Проведение бесед с несовершеннолетними и их родителями на тему формирование здорового стиля поведения, ответственное отношение к формированию своего здоровья</w:t>
            </w:r>
          </w:p>
        </w:tc>
        <w:tc>
          <w:tcPr>
            <w:tcW w:w="3390"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КГБУЗ «Саянская РБ»</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p>
        </w:tc>
        <w:tc>
          <w:tcPr>
            <w:tcW w:w="1917"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с 04.04.2022 по  13.04.2022</w:t>
            </w:r>
          </w:p>
        </w:tc>
        <w:tc>
          <w:tcPr>
            <w:tcW w:w="5736"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Проводятся профилактические беседы с учащимися и родителями о вреде употребления ПАВ и ведения ЗОЖ.</w:t>
            </w:r>
          </w:p>
        </w:tc>
      </w:tr>
      <w:tr w:rsidR="00E839D8" w:rsidRPr="00E839D8" w:rsidTr="00564999">
        <w:tc>
          <w:tcPr>
            <w:tcW w:w="898"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4.2.</w:t>
            </w:r>
          </w:p>
        </w:tc>
        <w:tc>
          <w:tcPr>
            <w:tcW w:w="3476" w:type="dxa"/>
          </w:tcPr>
          <w:p w:rsidR="00E839D8" w:rsidRPr="00E839D8" w:rsidRDefault="00E839D8" w:rsidP="00E839D8">
            <w:pPr>
              <w:spacing w:after="0" w:line="240" w:lineRule="auto"/>
              <w:contextualSpacing/>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Мастер-класс «Я бы в космос полетел»</w:t>
            </w:r>
          </w:p>
        </w:tc>
        <w:tc>
          <w:tcPr>
            <w:tcW w:w="3390"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МБУ Молодежный центр «Саяны»</w:t>
            </w:r>
          </w:p>
        </w:tc>
        <w:tc>
          <w:tcPr>
            <w:tcW w:w="1917"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12.04.2022</w:t>
            </w:r>
          </w:p>
        </w:tc>
        <w:tc>
          <w:tcPr>
            <w:tcW w:w="5736"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В Молодежном Центре прошел мастер-класс для детей</w:t>
            </w:r>
            <w:r w:rsidRPr="00E839D8">
              <w:rPr>
                <w:rFonts w:ascii="Times New Roman" w:eastAsiaTheme="minorHAnsi" w:hAnsi="Times New Roman" w:cs="Times New Roman"/>
                <w:color w:val="000000"/>
                <w:sz w:val="28"/>
                <w:szCs w:val="20"/>
                <w:shd w:val="clear" w:color="auto" w:fill="FFFFFF"/>
                <w:lang w:eastAsia="en-US"/>
              </w:rPr>
              <w:t xml:space="preserve"> с ограниченными возможностями здоровья. Количество участников 30. Из них 2 СОП. Ссылка </w:t>
            </w:r>
            <w:hyperlink r:id="rId10" w:history="1">
              <w:r w:rsidRPr="00E839D8">
                <w:rPr>
                  <w:rFonts w:ascii="Times New Roman" w:eastAsiaTheme="minorHAnsi" w:hAnsi="Times New Roman" w:cs="Times New Roman"/>
                  <w:color w:val="0563C1" w:themeColor="hyperlink"/>
                  <w:sz w:val="28"/>
                  <w:szCs w:val="20"/>
                  <w:u w:val="single"/>
                  <w:shd w:val="clear" w:color="auto" w:fill="FFFFFF"/>
                  <w:lang w:eastAsia="en-US"/>
                </w:rPr>
                <w:t>https://vk.com/public_mc_sayany?w=wall-52565977_6771</w:t>
              </w:r>
            </w:hyperlink>
          </w:p>
        </w:tc>
      </w:tr>
      <w:tr w:rsidR="00E839D8" w:rsidRPr="00E839D8" w:rsidTr="00564999">
        <w:tc>
          <w:tcPr>
            <w:tcW w:w="898"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p>
        </w:tc>
        <w:tc>
          <w:tcPr>
            <w:tcW w:w="3476"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Викторина «Первый отсчет», посвященная Дню космонавтики</w:t>
            </w:r>
          </w:p>
        </w:tc>
        <w:tc>
          <w:tcPr>
            <w:tcW w:w="3390"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МБУ Молодежный центр «Саяны»</w:t>
            </w:r>
          </w:p>
        </w:tc>
        <w:tc>
          <w:tcPr>
            <w:tcW w:w="1917"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11.04.2022</w:t>
            </w:r>
          </w:p>
        </w:tc>
        <w:tc>
          <w:tcPr>
            <w:tcW w:w="5736"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 xml:space="preserve">Для несовершеннолетних проведена викторина, посвященная Дню космонавтики. Количество участников 85 человек. </w:t>
            </w:r>
            <w:hyperlink r:id="rId11" w:history="1">
              <w:r w:rsidRPr="00E839D8">
                <w:rPr>
                  <w:rFonts w:ascii="Times New Roman" w:eastAsiaTheme="minorHAnsi" w:hAnsi="Times New Roman" w:cs="Times New Roman"/>
                  <w:color w:val="0563C1" w:themeColor="hyperlink"/>
                  <w:sz w:val="28"/>
                  <w:szCs w:val="28"/>
                  <w:u w:val="single"/>
                  <w:lang w:eastAsia="en-US"/>
                </w:rPr>
                <w:t>https://vk.com/public_mc_sayany?w=wall-52565977_6782</w:t>
              </w:r>
            </w:hyperlink>
            <w:r w:rsidRPr="00E839D8">
              <w:rPr>
                <w:rFonts w:ascii="Times New Roman" w:eastAsiaTheme="minorHAnsi" w:hAnsi="Times New Roman" w:cs="Times New Roman"/>
                <w:sz w:val="28"/>
                <w:szCs w:val="28"/>
                <w:lang w:eastAsia="en-US"/>
              </w:rPr>
              <w:t xml:space="preserve"> </w:t>
            </w:r>
          </w:p>
          <w:p w:rsidR="00E839D8" w:rsidRPr="00E839D8" w:rsidRDefault="007A2AB3" w:rsidP="00E839D8">
            <w:pPr>
              <w:spacing w:after="0" w:line="240" w:lineRule="auto"/>
              <w:jc w:val="both"/>
              <w:rPr>
                <w:rFonts w:ascii="Times New Roman" w:eastAsiaTheme="minorHAnsi" w:hAnsi="Times New Roman" w:cs="Times New Roman"/>
                <w:sz w:val="28"/>
                <w:szCs w:val="28"/>
                <w:lang w:eastAsia="en-US"/>
              </w:rPr>
            </w:pPr>
            <w:hyperlink r:id="rId12" w:history="1">
              <w:r w:rsidR="00E839D8" w:rsidRPr="00E839D8">
                <w:rPr>
                  <w:rFonts w:ascii="Times New Roman" w:eastAsiaTheme="minorHAnsi" w:hAnsi="Times New Roman" w:cs="Times New Roman"/>
                  <w:color w:val="0563C1" w:themeColor="hyperlink"/>
                  <w:sz w:val="28"/>
                  <w:szCs w:val="28"/>
                  <w:u w:val="single"/>
                  <w:lang w:eastAsia="en-US"/>
                </w:rPr>
                <w:t>https://vk.com/public_mc_sayany?w=wall-52565977_6780</w:t>
              </w:r>
            </w:hyperlink>
            <w:r w:rsidR="00E839D8" w:rsidRPr="00E839D8">
              <w:rPr>
                <w:rFonts w:ascii="Times New Roman" w:eastAsiaTheme="minorHAnsi" w:hAnsi="Times New Roman" w:cs="Times New Roman"/>
                <w:sz w:val="28"/>
                <w:szCs w:val="28"/>
                <w:lang w:eastAsia="en-US"/>
              </w:rPr>
              <w:t xml:space="preserve"> </w:t>
            </w:r>
          </w:p>
          <w:p w:rsidR="00E839D8" w:rsidRPr="00E839D8" w:rsidRDefault="007A2AB3" w:rsidP="00E839D8">
            <w:pPr>
              <w:spacing w:after="0" w:line="240" w:lineRule="auto"/>
              <w:jc w:val="both"/>
              <w:rPr>
                <w:rFonts w:ascii="Times New Roman" w:eastAsiaTheme="minorHAnsi" w:hAnsi="Times New Roman" w:cs="Times New Roman"/>
                <w:sz w:val="28"/>
                <w:szCs w:val="28"/>
                <w:lang w:eastAsia="en-US"/>
              </w:rPr>
            </w:pPr>
            <w:hyperlink r:id="rId13" w:history="1">
              <w:r w:rsidR="00E839D8" w:rsidRPr="00E839D8">
                <w:rPr>
                  <w:rFonts w:ascii="Times New Roman" w:eastAsiaTheme="minorHAnsi" w:hAnsi="Times New Roman" w:cs="Times New Roman"/>
                  <w:color w:val="0563C1" w:themeColor="hyperlink"/>
                  <w:sz w:val="28"/>
                  <w:szCs w:val="28"/>
                  <w:u w:val="single"/>
                  <w:lang w:eastAsia="en-US"/>
                </w:rPr>
                <w:t>https://vk.com/public_mc_sayany?w=wall-52565977_6778</w:t>
              </w:r>
            </w:hyperlink>
            <w:r w:rsidR="00E839D8" w:rsidRPr="00E839D8">
              <w:rPr>
                <w:rFonts w:ascii="Times New Roman" w:eastAsiaTheme="minorHAnsi" w:hAnsi="Times New Roman" w:cs="Times New Roman"/>
                <w:sz w:val="28"/>
                <w:szCs w:val="28"/>
                <w:lang w:eastAsia="en-US"/>
              </w:rPr>
              <w:t xml:space="preserve"> </w:t>
            </w:r>
          </w:p>
          <w:p w:rsidR="00E839D8" w:rsidRPr="00E839D8" w:rsidRDefault="007A2AB3" w:rsidP="00E839D8">
            <w:pPr>
              <w:spacing w:after="0" w:line="240" w:lineRule="auto"/>
              <w:jc w:val="both"/>
              <w:rPr>
                <w:rFonts w:ascii="Times New Roman" w:eastAsiaTheme="minorHAnsi" w:hAnsi="Times New Roman" w:cs="Times New Roman"/>
                <w:sz w:val="28"/>
                <w:szCs w:val="28"/>
                <w:lang w:eastAsia="en-US"/>
              </w:rPr>
            </w:pPr>
            <w:hyperlink r:id="rId14" w:history="1">
              <w:r w:rsidR="00E839D8" w:rsidRPr="00E839D8">
                <w:rPr>
                  <w:rFonts w:ascii="Times New Roman" w:eastAsiaTheme="minorHAnsi" w:hAnsi="Times New Roman" w:cs="Times New Roman"/>
                  <w:color w:val="0563C1" w:themeColor="hyperlink"/>
                  <w:sz w:val="28"/>
                  <w:szCs w:val="28"/>
                  <w:u w:val="single"/>
                  <w:lang w:eastAsia="en-US"/>
                </w:rPr>
                <w:t>https://vk.com/public_mc_sayany?w=wall-52565977_6769</w:t>
              </w:r>
            </w:hyperlink>
            <w:r w:rsidR="00E839D8" w:rsidRPr="00E839D8">
              <w:rPr>
                <w:rFonts w:ascii="Times New Roman" w:eastAsiaTheme="minorHAnsi" w:hAnsi="Times New Roman" w:cs="Times New Roman"/>
                <w:sz w:val="28"/>
                <w:szCs w:val="28"/>
                <w:lang w:eastAsia="en-US"/>
              </w:rPr>
              <w:t xml:space="preserve"> </w:t>
            </w:r>
          </w:p>
          <w:p w:rsidR="00E839D8" w:rsidRPr="00E839D8" w:rsidRDefault="007A2AB3" w:rsidP="00E839D8">
            <w:pPr>
              <w:spacing w:after="0" w:line="240" w:lineRule="auto"/>
              <w:jc w:val="both"/>
              <w:rPr>
                <w:rFonts w:ascii="Times New Roman" w:eastAsiaTheme="minorHAnsi" w:hAnsi="Times New Roman" w:cs="Times New Roman"/>
                <w:sz w:val="28"/>
                <w:szCs w:val="28"/>
                <w:lang w:eastAsia="en-US"/>
              </w:rPr>
            </w:pPr>
            <w:hyperlink r:id="rId15" w:history="1">
              <w:r w:rsidR="00E839D8" w:rsidRPr="00E839D8">
                <w:rPr>
                  <w:rFonts w:ascii="Times New Roman" w:eastAsiaTheme="minorHAnsi" w:hAnsi="Times New Roman" w:cs="Times New Roman"/>
                  <w:color w:val="0563C1" w:themeColor="hyperlink"/>
                  <w:sz w:val="28"/>
                  <w:szCs w:val="28"/>
                  <w:u w:val="single"/>
                  <w:lang w:eastAsia="en-US"/>
                </w:rPr>
                <w:t>https://vk.com/public_mc_sayany?w=wall-52565977_6768</w:t>
              </w:r>
            </w:hyperlink>
          </w:p>
        </w:tc>
      </w:tr>
      <w:tr w:rsidR="00E839D8" w:rsidRPr="00E839D8" w:rsidTr="00564999">
        <w:tc>
          <w:tcPr>
            <w:tcW w:w="898"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p>
        </w:tc>
        <w:tc>
          <w:tcPr>
            <w:tcW w:w="3476"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Профилактическая беседа с несовершеннолетними на тему «Я выбираю жизнь»</w:t>
            </w:r>
          </w:p>
        </w:tc>
        <w:tc>
          <w:tcPr>
            <w:tcW w:w="3390"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 xml:space="preserve"> МБУ Молодежный центр «Саяны»</w:t>
            </w:r>
          </w:p>
        </w:tc>
        <w:tc>
          <w:tcPr>
            <w:tcW w:w="1917"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06.04.2022</w:t>
            </w:r>
          </w:p>
        </w:tc>
        <w:tc>
          <w:tcPr>
            <w:tcW w:w="5736"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Проведена профилактическая беседа с несовершеннолетними с ОВЗ. Количество участников 30 человек. Из них 2 СОП.</w:t>
            </w:r>
          </w:p>
        </w:tc>
      </w:tr>
      <w:tr w:rsidR="00E839D8" w:rsidRPr="00E839D8" w:rsidTr="00564999">
        <w:tc>
          <w:tcPr>
            <w:tcW w:w="898"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4.3.</w:t>
            </w:r>
          </w:p>
        </w:tc>
        <w:tc>
          <w:tcPr>
            <w:tcW w:w="3476" w:type="dxa"/>
          </w:tcPr>
          <w:p w:rsidR="00E839D8" w:rsidRPr="00E839D8" w:rsidRDefault="00E839D8" w:rsidP="00E839D8">
            <w:pPr>
              <w:spacing w:after="0" w:line="240" w:lineRule="auto"/>
              <w:contextualSpacing/>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Тренинг «Мы выбираем здоровое будущее»</w:t>
            </w:r>
          </w:p>
        </w:tc>
        <w:tc>
          <w:tcPr>
            <w:tcW w:w="3390"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КГБУ СО КЦСОН «Саянский»</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p>
        </w:tc>
        <w:tc>
          <w:tcPr>
            <w:tcW w:w="1917"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07.04.2022</w:t>
            </w:r>
          </w:p>
        </w:tc>
        <w:tc>
          <w:tcPr>
            <w:tcW w:w="5736"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Специалистами КГБУ СО «КЦСОН «Саянский» педагогом – психологом и психологом на базе МКОУ «Тугачинская СОШ» для учеников 7,8,9 классах проведен тренинг, направленный на профилактику употребления ПАВ подростками. Ребята с удовольствием участвовали в дискуссии и в завершении тренинга сделали выводы, что каждый в жизни делает свой выбор, но самое главное сделать его правильно. В конце мероприятия ребятам были вручены памятки под названием «Умей сказать: «НЕТ!». Привлечено 11 подростков.</w:t>
            </w:r>
          </w:p>
        </w:tc>
      </w:tr>
      <w:tr w:rsidR="00E839D8" w:rsidRPr="00E839D8" w:rsidTr="00564999">
        <w:tc>
          <w:tcPr>
            <w:tcW w:w="898"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4.4.</w:t>
            </w:r>
          </w:p>
        </w:tc>
        <w:tc>
          <w:tcPr>
            <w:tcW w:w="3476" w:type="dxa"/>
          </w:tcPr>
          <w:p w:rsidR="00E839D8" w:rsidRPr="00E839D8" w:rsidRDefault="00E839D8" w:rsidP="00E839D8">
            <w:pPr>
              <w:spacing w:after="0" w:line="240" w:lineRule="auto"/>
              <w:contextualSpacing/>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Круглый стол «Сохраним здоровье»</w:t>
            </w:r>
          </w:p>
        </w:tc>
        <w:tc>
          <w:tcPr>
            <w:tcW w:w="3390"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КГБПОУ Агинский филиал «техникум горных разработок им. В.П. Астафьева»</w:t>
            </w:r>
          </w:p>
        </w:tc>
        <w:tc>
          <w:tcPr>
            <w:tcW w:w="1917"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с 04.04.2022 по  13.04.2022</w:t>
            </w:r>
          </w:p>
        </w:tc>
        <w:tc>
          <w:tcPr>
            <w:tcW w:w="5736"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 xml:space="preserve">Проблемные вопросы: </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-Вредные привычки современной молодёжи</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-Курение и студент– понятия несовместимы</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-Физическое здоровье человека</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lastRenderedPageBreak/>
              <w:t>(студенты высказывали своё мнение, что нужно заботиться о своём здоровье)</w:t>
            </w:r>
          </w:p>
        </w:tc>
      </w:tr>
      <w:tr w:rsidR="00E839D8" w:rsidRPr="00E839D8" w:rsidTr="00564999">
        <w:tc>
          <w:tcPr>
            <w:tcW w:w="898"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lastRenderedPageBreak/>
              <w:t>4.5.</w:t>
            </w:r>
          </w:p>
        </w:tc>
        <w:tc>
          <w:tcPr>
            <w:tcW w:w="3476"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Проведение лекций, бесед, семинаров, тренингов для несовершеннолетних, их родителей направленных на формирование здорового стиля поведения, ответственного отношения к своему здоровью и здоровью окружающих</w:t>
            </w:r>
          </w:p>
        </w:tc>
        <w:tc>
          <w:tcPr>
            <w:tcW w:w="3390"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Руководители ОО</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p>
        </w:tc>
        <w:tc>
          <w:tcPr>
            <w:tcW w:w="1917"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с 04.04.2022 по  13.04.2022</w:t>
            </w:r>
          </w:p>
        </w:tc>
        <w:tc>
          <w:tcPr>
            <w:tcW w:w="5736" w:type="dxa"/>
          </w:tcPr>
          <w:p w:rsidR="00E839D8" w:rsidRPr="00E839D8" w:rsidRDefault="00677097" w:rsidP="00E839D8">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Проводятся лекции</w:t>
            </w:r>
            <w:r w:rsidRPr="00E839D8">
              <w:rPr>
                <w:rFonts w:ascii="Times New Roman" w:eastAsiaTheme="minorHAnsi" w:hAnsi="Times New Roman" w:cs="Times New Roman"/>
                <w:sz w:val="28"/>
                <w:szCs w:val="28"/>
                <w:lang w:eastAsia="en-US"/>
              </w:rPr>
              <w:t>, бесед</w:t>
            </w:r>
            <w:r>
              <w:rPr>
                <w:rFonts w:ascii="Times New Roman" w:eastAsiaTheme="minorHAnsi" w:hAnsi="Times New Roman" w:cs="Times New Roman"/>
                <w:sz w:val="28"/>
                <w:szCs w:val="28"/>
                <w:lang w:eastAsia="en-US"/>
              </w:rPr>
              <w:t>ы</w:t>
            </w:r>
            <w:r w:rsidRPr="00E839D8">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семинары</w:t>
            </w:r>
            <w:r w:rsidR="00CF5D47">
              <w:rPr>
                <w:rFonts w:ascii="Times New Roman" w:eastAsiaTheme="minorHAnsi" w:hAnsi="Times New Roman" w:cs="Times New Roman"/>
                <w:sz w:val="28"/>
                <w:szCs w:val="28"/>
                <w:lang w:eastAsia="en-US"/>
              </w:rPr>
              <w:t>, тренинги</w:t>
            </w:r>
            <w:r w:rsidRPr="00E839D8">
              <w:rPr>
                <w:rFonts w:ascii="Times New Roman" w:eastAsiaTheme="minorHAnsi" w:hAnsi="Times New Roman" w:cs="Times New Roman"/>
                <w:sz w:val="28"/>
                <w:szCs w:val="28"/>
                <w:lang w:eastAsia="en-US"/>
              </w:rPr>
              <w:t xml:space="preserve"> для несовершеннолетних, их родителей направленных на формирование здорового стиля поведения, ответственного отношения к своему здоровью и здоровью окружающих</w:t>
            </w:r>
          </w:p>
        </w:tc>
      </w:tr>
      <w:tr w:rsidR="00E839D8" w:rsidRPr="00E839D8" w:rsidTr="00564999">
        <w:tc>
          <w:tcPr>
            <w:tcW w:w="898"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5</w:t>
            </w:r>
          </w:p>
        </w:tc>
        <w:tc>
          <w:tcPr>
            <w:tcW w:w="3476" w:type="dxa"/>
          </w:tcPr>
          <w:p w:rsidR="00E839D8" w:rsidRPr="00E839D8" w:rsidRDefault="00E839D8" w:rsidP="00E839D8">
            <w:pPr>
              <w:spacing w:after="0" w:line="240" w:lineRule="auto"/>
              <w:jc w:val="both"/>
              <w:rPr>
                <w:rFonts w:ascii="Times New Roman" w:eastAsiaTheme="minorHAnsi" w:hAnsi="Times New Roman" w:cs="Times New Roman"/>
                <w:b/>
                <w:sz w:val="28"/>
                <w:szCs w:val="28"/>
                <w:lang w:eastAsia="en-US"/>
              </w:rPr>
            </w:pPr>
            <w:r w:rsidRPr="00E839D8">
              <w:rPr>
                <w:rFonts w:ascii="Times New Roman" w:eastAsiaTheme="minorHAnsi" w:hAnsi="Times New Roman" w:cs="Times New Roman"/>
                <w:b/>
                <w:sz w:val="28"/>
                <w:szCs w:val="28"/>
                <w:lang w:eastAsia="en-US"/>
              </w:rPr>
              <w:t>Организация информационно-коммуникационной кампании среди обучающихся  и их законных представителей по разъяснению необходимости участия в профилактических мероприятиях по раннему выявлению незаконного потребления наркотических средств и психотропных веществ</w:t>
            </w:r>
          </w:p>
        </w:tc>
        <w:tc>
          <w:tcPr>
            <w:tcW w:w="3390"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1. МКУ «Управление образования администрации Саянского района»</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2.КГБПОУ Агинский филиал «техникум горных разработок им. В.П. Астафьева»</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3. КГБУЗ «Саянская РБ»</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4. КГБУ СО КЦСОН «Саянский»</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5.ОП МО МВД России «Ирбейский»</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6. МБУ Молодежный центр «Саяны»</w:t>
            </w:r>
          </w:p>
        </w:tc>
        <w:tc>
          <w:tcPr>
            <w:tcW w:w="1917"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с 04.04.2022 по  13.04.2022</w:t>
            </w:r>
          </w:p>
        </w:tc>
        <w:tc>
          <w:tcPr>
            <w:tcW w:w="5736" w:type="dxa"/>
          </w:tcPr>
          <w:p w:rsidR="00E839D8" w:rsidRPr="00E839D8" w:rsidRDefault="00E839D8" w:rsidP="00E839D8">
            <w:pPr>
              <w:spacing w:after="0" w:line="0" w:lineRule="atLeast"/>
              <w:jc w:val="both"/>
              <w:rPr>
                <w:rFonts w:ascii="Times New Roman" w:eastAsia="Times New Roman" w:hAnsi="Times New Roman" w:cs="Times New Roman"/>
                <w:sz w:val="28"/>
                <w:szCs w:val="28"/>
              </w:rPr>
            </w:pPr>
            <w:r w:rsidRPr="00E839D8">
              <w:rPr>
                <w:rFonts w:ascii="Times New Roman" w:eastAsia="Times New Roman" w:hAnsi="Times New Roman" w:cs="Times New Roman"/>
                <w:sz w:val="28"/>
                <w:szCs w:val="28"/>
              </w:rPr>
              <w:t>В целях раннего выявления незаконного потребления наркотических средств и психотропных веществ, среди обучающихся в рамках реализации приказа Министерства просвещения РФ от 20.02.2020 № 59 «</w:t>
            </w:r>
            <w:r w:rsidRPr="00E839D8">
              <w:rPr>
                <w:rFonts w:ascii="Times New Roman" w:eastAsia="Times New Roman" w:hAnsi="Times New Roman" w:cs="Times New Roman"/>
                <w:spacing w:val="3"/>
                <w:sz w:val="28"/>
                <w:szCs w:val="28"/>
              </w:rPr>
              <w:t xml:space="preserve">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w:t>
            </w:r>
            <w:r w:rsidRPr="00E839D8">
              <w:rPr>
                <w:rFonts w:ascii="Times New Roman" w:eastAsia="Times New Roman" w:hAnsi="Times New Roman" w:cs="Times New Roman"/>
                <w:sz w:val="28"/>
                <w:szCs w:val="28"/>
              </w:rPr>
              <w:t xml:space="preserve">ежегодно проводится социально-психологическое тестирование учащихся (далее – СПТ). </w:t>
            </w:r>
          </w:p>
          <w:p w:rsidR="00E839D8" w:rsidRPr="00E839D8" w:rsidRDefault="00E839D8" w:rsidP="00E839D8">
            <w:pPr>
              <w:spacing w:after="0" w:line="0" w:lineRule="atLeast"/>
              <w:ind w:left="-38" w:firstLine="38"/>
              <w:contextualSpacing/>
              <w:jc w:val="both"/>
              <w:rPr>
                <w:rFonts w:ascii="Times New Roman" w:eastAsia="Times New Roman" w:hAnsi="Times New Roman" w:cs="Times New Roman"/>
                <w:sz w:val="28"/>
                <w:szCs w:val="28"/>
              </w:rPr>
            </w:pPr>
            <w:r w:rsidRPr="00E839D8">
              <w:rPr>
                <w:rFonts w:ascii="Times New Roman" w:eastAsia="Times New Roman" w:hAnsi="Times New Roman" w:cs="Times New Roman"/>
                <w:sz w:val="28"/>
                <w:szCs w:val="28"/>
              </w:rPr>
              <w:t>Подлежащих СПТ:</w:t>
            </w:r>
          </w:p>
          <w:p w:rsidR="00E839D8" w:rsidRPr="00E839D8" w:rsidRDefault="00E839D8" w:rsidP="00E839D8">
            <w:pPr>
              <w:spacing w:after="0" w:line="0" w:lineRule="atLeast"/>
              <w:ind w:left="-38" w:firstLine="38"/>
              <w:contextualSpacing/>
              <w:jc w:val="both"/>
              <w:rPr>
                <w:rFonts w:ascii="Times New Roman" w:eastAsia="Times New Roman" w:hAnsi="Times New Roman" w:cs="Times New Roman"/>
                <w:sz w:val="28"/>
                <w:szCs w:val="28"/>
              </w:rPr>
            </w:pPr>
            <w:r w:rsidRPr="00E839D8">
              <w:rPr>
                <w:rFonts w:ascii="Times New Roman" w:eastAsia="Times New Roman" w:hAnsi="Times New Roman" w:cs="Times New Roman"/>
                <w:sz w:val="28"/>
                <w:szCs w:val="28"/>
              </w:rPr>
              <w:t>2021г. – 511 чел. из 12 школ;</w:t>
            </w:r>
          </w:p>
          <w:p w:rsidR="00E839D8" w:rsidRPr="00E839D8" w:rsidRDefault="00E839D8" w:rsidP="00E839D8">
            <w:pPr>
              <w:spacing w:after="0" w:line="0" w:lineRule="atLeast"/>
              <w:ind w:left="-38" w:firstLine="38"/>
              <w:contextualSpacing/>
              <w:jc w:val="both"/>
              <w:rPr>
                <w:rFonts w:ascii="Times New Roman" w:eastAsia="Times New Roman" w:hAnsi="Times New Roman" w:cs="Times New Roman"/>
                <w:sz w:val="28"/>
                <w:szCs w:val="28"/>
              </w:rPr>
            </w:pPr>
            <w:r w:rsidRPr="00E839D8">
              <w:rPr>
                <w:rFonts w:ascii="Times New Roman" w:eastAsia="Times New Roman" w:hAnsi="Times New Roman" w:cs="Times New Roman"/>
                <w:sz w:val="28"/>
                <w:szCs w:val="28"/>
              </w:rPr>
              <w:t>Охват обучающихся прошедших СПТ:</w:t>
            </w:r>
          </w:p>
          <w:p w:rsidR="00E839D8" w:rsidRPr="00E839D8" w:rsidRDefault="00E839D8" w:rsidP="00E839D8">
            <w:pPr>
              <w:spacing w:after="0" w:line="0" w:lineRule="atLeast"/>
              <w:ind w:left="-38" w:firstLine="38"/>
              <w:contextualSpacing/>
              <w:jc w:val="both"/>
              <w:rPr>
                <w:rFonts w:ascii="Times New Roman" w:eastAsia="Times New Roman" w:hAnsi="Times New Roman" w:cs="Times New Roman"/>
                <w:sz w:val="28"/>
                <w:szCs w:val="28"/>
              </w:rPr>
            </w:pPr>
            <w:r w:rsidRPr="00E839D8">
              <w:rPr>
                <w:rFonts w:ascii="Times New Roman" w:eastAsia="Times New Roman" w:hAnsi="Times New Roman" w:cs="Times New Roman"/>
                <w:sz w:val="28"/>
                <w:szCs w:val="28"/>
              </w:rPr>
              <w:t>2021г. – 439 чел. (85,91%);</w:t>
            </w:r>
          </w:p>
          <w:p w:rsidR="00E839D8" w:rsidRPr="00E839D8" w:rsidRDefault="00E839D8" w:rsidP="00E839D8">
            <w:pPr>
              <w:spacing w:after="0" w:line="0" w:lineRule="atLeast"/>
              <w:ind w:left="-38" w:firstLine="38"/>
              <w:contextualSpacing/>
              <w:jc w:val="both"/>
              <w:rPr>
                <w:rFonts w:ascii="Times New Roman" w:eastAsia="Times New Roman" w:hAnsi="Times New Roman" w:cs="Times New Roman"/>
                <w:sz w:val="28"/>
                <w:szCs w:val="28"/>
              </w:rPr>
            </w:pPr>
            <w:r w:rsidRPr="00E839D8">
              <w:rPr>
                <w:rFonts w:ascii="Times New Roman" w:eastAsia="Times New Roman" w:hAnsi="Times New Roman" w:cs="Times New Roman"/>
                <w:sz w:val="28"/>
                <w:szCs w:val="28"/>
              </w:rPr>
              <w:lastRenderedPageBreak/>
              <w:t>Доля отказов от проведения тестирования:</w:t>
            </w:r>
          </w:p>
          <w:p w:rsidR="00E839D8" w:rsidRPr="00E839D8" w:rsidRDefault="00E839D8" w:rsidP="00E839D8">
            <w:pPr>
              <w:spacing w:after="0" w:line="0" w:lineRule="atLeast"/>
              <w:ind w:left="-38" w:firstLine="38"/>
              <w:contextualSpacing/>
              <w:jc w:val="both"/>
              <w:rPr>
                <w:rFonts w:ascii="Times New Roman" w:eastAsia="Times New Roman" w:hAnsi="Times New Roman" w:cs="Times New Roman"/>
                <w:sz w:val="28"/>
                <w:szCs w:val="28"/>
              </w:rPr>
            </w:pPr>
            <w:r w:rsidRPr="00E839D8">
              <w:rPr>
                <w:rFonts w:ascii="Times New Roman" w:eastAsia="Times New Roman" w:hAnsi="Times New Roman" w:cs="Times New Roman"/>
                <w:sz w:val="28"/>
                <w:szCs w:val="28"/>
              </w:rPr>
              <w:t>2021г. – 72 чел. (14,09%);</w:t>
            </w:r>
          </w:p>
          <w:p w:rsidR="00E839D8" w:rsidRPr="00E839D8" w:rsidRDefault="00E839D8" w:rsidP="00E839D8">
            <w:pPr>
              <w:spacing w:after="0" w:line="0" w:lineRule="atLeast"/>
              <w:ind w:left="-38" w:firstLine="38"/>
              <w:contextualSpacing/>
              <w:jc w:val="both"/>
              <w:rPr>
                <w:rFonts w:ascii="Times New Roman" w:eastAsia="Times New Roman" w:hAnsi="Times New Roman" w:cs="Times New Roman"/>
                <w:sz w:val="28"/>
                <w:szCs w:val="28"/>
              </w:rPr>
            </w:pPr>
            <w:r w:rsidRPr="00E839D8">
              <w:rPr>
                <w:rFonts w:ascii="Times New Roman" w:eastAsia="Times New Roman" w:hAnsi="Times New Roman" w:cs="Times New Roman"/>
                <w:sz w:val="28"/>
                <w:szCs w:val="28"/>
              </w:rPr>
              <w:t>Не участвовали в процедуре тестирования по иным причинам:</w:t>
            </w:r>
          </w:p>
          <w:p w:rsidR="00E839D8" w:rsidRPr="00E839D8" w:rsidRDefault="00E839D8" w:rsidP="00E839D8">
            <w:pPr>
              <w:spacing w:after="0" w:line="0" w:lineRule="atLeast"/>
              <w:ind w:left="-38" w:firstLine="38"/>
              <w:contextualSpacing/>
              <w:jc w:val="both"/>
              <w:rPr>
                <w:rFonts w:ascii="Times New Roman" w:eastAsia="Times New Roman" w:hAnsi="Times New Roman" w:cs="Times New Roman"/>
                <w:sz w:val="28"/>
                <w:szCs w:val="28"/>
              </w:rPr>
            </w:pPr>
            <w:r w:rsidRPr="00E839D8">
              <w:rPr>
                <w:rFonts w:ascii="Times New Roman" w:eastAsia="Times New Roman" w:hAnsi="Times New Roman" w:cs="Times New Roman"/>
                <w:sz w:val="28"/>
                <w:szCs w:val="28"/>
              </w:rPr>
              <w:t xml:space="preserve">2021г.  – 0 чел.; </w:t>
            </w:r>
          </w:p>
          <w:p w:rsidR="00E839D8" w:rsidRPr="00E839D8" w:rsidRDefault="00E839D8" w:rsidP="00E839D8">
            <w:pPr>
              <w:spacing w:after="0" w:line="0" w:lineRule="atLeast"/>
              <w:ind w:left="-38" w:firstLine="38"/>
              <w:contextualSpacing/>
              <w:jc w:val="both"/>
              <w:rPr>
                <w:rFonts w:ascii="Times New Roman" w:eastAsia="Times New Roman" w:hAnsi="Times New Roman" w:cs="Times New Roman"/>
                <w:sz w:val="28"/>
                <w:szCs w:val="28"/>
              </w:rPr>
            </w:pPr>
            <w:r w:rsidRPr="00E839D8">
              <w:rPr>
                <w:rFonts w:ascii="Times New Roman" w:eastAsia="Times New Roman" w:hAnsi="Times New Roman" w:cs="Times New Roman"/>
                <w:sz w:val="28"/>
                <w:szCs w:val="28"/>
              </w:rPr>
              <w:t>Численность участников СПТ с повышенной вероятностью вовлечения в 2021г. - 10 чел. (2,27%), из них:</w:t>
            </w:r>
          </w:p>
          <w:p w:rsidR="00E839D8" w:rsidRPr="00E839D8" w:rsidRDefault="00E839D8" w:rsidP="00E839D8">
            <w:pPr>
              <w:spacing w:after="0" w:line="0" w:lineRule="atLeast"/>
              <w:ind w:left="-179"/>
              <w:contextualSpacing/>
              <w:jc w:val="both"/>
              <w:rPr>
                <w:rFonts w:ascii="Times New Roman" w:eastAsia="Times New Roman" w:hAnsi="Times New Roman" w:cs="Times New Roman"/>
                <w:sz w:val="28"/>
                <w:szCs w:val="28"/>
              </w:rPr>
            </w:pPr>
            <w:r w:rsidRPr="00E839D8">
              <w:rPr>
                <w:rFonts w:ascii="Times New Roman" w:eastAsia="Times New Roman" w:hAnsi="Times New Roman" w:cs="Times New Roman"/>
                <w:sz w:val="28"/>
                <w:szCs w:val="28"/>
              </w:rPr>
              <w:t xml:space="preserve">- латентная рискогенность (группа «особого внимания») – 10 чел. </w:t>
            </w:r>
          </w:p>
          <w:p w:rsidR="00E839D8" w:rsidRPr="00E839D8" w:rsidRDefault="00E839D8" w:rsidP="00E839D8">
            <w:pPr>
              <w:spacing w:after="0" w:line="0" w:lineRule="atLeast"/>
              <w:ind w:left="-179"/>
              <w:contextualSpacing/>
              <w:jc w:val="both"/>
              <w:rPr>
                <w:rFonts w:ascii="Times New Roman" w:eastAsia="Times New Roman" w:hAnsi="Times New Roman" w:cs="Times New Roman"/>
                <w:sz w:val="28"/>
                <w:szCs w:val="28"/>
              </w:rPr>
            </w:pPr>
            <w:r w:rsidRPr="00E839D8">
              <w:rPr>
                <w:rFonts w:ascii="Times New Roman" w:eastAsia="Times New Roman" w:hAnsi="Times New Roman" w:cs="Times New Roman"/>
                <w:sz w:val="28"/>
                <w:szCs w:val="28"/>
              </w:rPr>
              <w:t>- явная рискогенность («группа риска»)– 0 чел.</w:t>
            </w:r>
          </w:p>
          <w:p w:rsidR="00E839D8" w:rsidRPr="00E839D8" w:rsidRDefault="00E839D8" w:rsidP="00E839D8">
            <w:pPr>
              <w:spacing w:after="0" w:line="0" w:lineRule="atLeast"/>
              <w:contextualSpacing/>
              <w:jc w:val="both"/>
              <w:rPr>
                <w:rFonts w:ascii="Times New Roman" w:eastAsia="Times New Roman" w:hAnsi="Times New Roman" w:cs="Times New Roman"/>
                <w:sz w:val="28"/>
                <w:szCs w:val="28"/>
              </w:rPr>
            </w:pPr>
            <w:r w:rsidRPr="00E839D8">
              <w:rPr>
                <w:rFonts w:ascii="Times New Roman" w:eastAsia="Times New Roman" w:hAnsi="Times New Roman" w:cs="Times New Roman"/>
                <w:sz w:val="28"/>
                <w:szCs w:val="28"/>
              </w:rPr>
              <w:t>Осуществляются профилактические и коррекционные мероприятия по результатам СПТ, такие как корректирование планов воспитательной работы образовательных организаций, своевременно оказана адресная психолого-педагогическая помощь. Для обучающихся с ПВВ разрабатываются индивидуальные и групповые профилактические программы.</w:t>
            </w:r>
          </w:p>
          <w:p w:rsidR="00E839D8" w:rsidRPr="00E839D8" w:rsidRDefault="00E839D8" w:rsidP="00E839D8">
            <w:pPr>
              <w:numPr>
                <w:ilvl w:val="0"/>
                <w:numId w:val="28"/>
              </w:numPr>
              <w:spacing w:after="0" w:line="0" w:lineRule="atLeast"/>
              <w:ind w:left="0" w:firstLine="360"/>
              <w:jc w:val="both"/>
              <w:rPr>
                <w:rFonts w:ascii="Times New Roman" w:eastAsia="Times New Roman" w:hAnsi="Times New Roman" w:cs="Times New Roman"/>
                <w:sz w:val="28"/>
                <w:szCs w:val="28"/>
              </w:rPr>
            </w:pPr>
            <w:r w:rsidRPr="00E839D8">
              <w:rPr>
                <w:rFonts w:ascii="Times New Roman" w:eastAsia="Times New Roman" w:hAnsi="Times New Roman" w:cs="Times New Roman"/>
                <w:sz w:val="28"/>
                <w:szCs w:val="28"/>
              </w:rPr>
              <w:t>регулярные встречи с инспектором ПДН, участковым. Так же ведется межведомственная просветительская работа совместно с работниками служб профилактики;</w:t>
            </w:r>
          </w:p>
          <w:p w:rsidR="00E839D8" w:rsidRPr="00E839D8" w:rsidRDefault="00E839D8" w:rsidP="00E839D8">
            <w:pPr>
              <w:numPr>
                <w:ilvl w:val="0"/>
                <w:numId w:val="28"/>
              </w:numPr>
              <w:spacing w:after="0" w:line="0" w:lineRule="atLeast"/>
              <w:ind w:left="0" w:firstLine="360"/>
              <w:jc w:val="both"/>
              <w:rPr>
                <w:rFonts w:ascii="Times New Roman" w:eastAsia="Times New Roman" w:hAnsi="Times New Roman" w:cs="Times New Roman"/>
                <w:sz w:val="28"/>
                <w:szCs w:val="28"/>
              </w:rPr>
            </w:pPr>
            <w:r w:rsidRPr="00E839D8">
              <w:rPr>
                <w:rFonts w:ascii="Times New Roman" w:eastAsia="Times New Roman" w:hAnsi="Times New Roman" w:cs="Times New Roman"/>
                <w:sz w:val="28"/>
                <w:szCs w:val="28"/>
              </w:rPr>
              <w:t>организация прохождения медицинского осмотра несовершеннолетних на базе КГБУЗ «Саянская РБ»;</w:t>
            </w:r>
          </w:p>
          <w:p w:rsidR="00E839D8" w:rsidRPr="00E839D8" w:rsidRDefault="00E839D8" w:rsidP="00E839D8">
            <w:pPr>
              <w:numPr>
                <w:ilvl w:val="0"/>
                <w:numId w:val="28"/>
              </w:numPr>
              <w:spacing w:after="0" w:line="0" w:lineRule="atLeast"/>
              <w:ind w:left="0" w:firstLine="360"/>
              <w:jc w:val="both"/>
              <w:rPr>
                <w:rFonts w:ascii="Times New Roman" w:eastAsia="Times New Roman" w:hAnsi="Times New Roman" w:cs="Times New Roman"/>
                <w:sz w:val="28"/>
                <w:szCs w:val="28"/>
              </w:rPr>
            </w:pPr>
            <w:r w:rsidRPr="00E839D8">
              <w:rPr>
                <w:rFonts w:ascii="Times New Roman" w:eastAsia="Times New Roman" w:hAnsi="Times New Roman" w:cs="Times New Roman"/>
                <w:sz w:val="28"/>
                <w:szCs w:val="28"/>
              </w:rPr>
              <w:lastRenderedPageBreak/>
              <w:t>реализация мероприятий по муниципальной программе «Укрепление общественного здоровья в Саянском районе»;</w:t>
            </w:r>
          </w:p>
          <w:p w:rsidR="00E839D8" w:rsidRPr="00E839D8" w:rsidRDefault="00E839D8" w:rsidP="00E839D8">
            <w:pPr>
              <w:numPr>
                <w:ilvl w:val="0"/>
                <w:numId w:val="28"/>
              </w:numPr>
              <w:spacing w:after="0" w:line="0" w:lineRule="atLeast"/>
              <w:ind w:left="0" w:firstLine="360"/>
              <w:jc w:val="both"/>
              <w:rPr>
                <w:rFonts w:ascii="Times New Roman" w:eastAsia="Times New Roman" w:hAnsi="Times New Roman" w:cs="Times New Roman"/>
                <w:sz w:val="28"/>
                <w:szCs w:val="28"/>
              </w:rPr>
            </w:pPr>
            <w:r w:rsidRPr="00E839D8">
              <w:rPr>
                <w:rFonts w:ascii="Times New Roman" w:eastAsia="Times New Roman" w:hAnsi="Times New Roman" w:cs="Times New Roman"/>
                <w:sz w:val="28"/>
                <w:szCs w:val="28"/>
              </w:rPr>
              <w:t>привлечение учащихся (в т.ч. «группы риска</w:t>
            </w:r>
            <w:proofErr w:type="gramStart"/>
            <w:r w:rsidRPr="00E839D8">
              <w:rPr>
                <w:rFonts w:ascii="Times New Roman" w:eastAsia="Times New Roman" w:hAnsi="Times New Roman" w:cs="Times New Roman"/>
                <w:sz w:val="28"/>
                <w:szCs w:val="28"/>
              </w:rPr>
              <w:t>»)  к</w:t>
            </w:r>
            <w:proofErr w:type="gramEnd"/>
            <w:r w:rsidRPr="00E839D8">
              <w:rPr>
                <w:rFonts w:ascii="Times New Roman" w:eastAsia="Times New Roman" w:hAnsi="Times New Roman" w:cs="Times New Roman"/>
                <w:sz w:val="28"/>
                <w:szCs w:val="28"/>
              </w:rPr>
              <w:t xml:space="preserve"> процессу реализации социальных акций, дней, к участию в конкурсах, спортивных мероприятиях т.д.: «Всероссийский месячник антинаркотической направленности», «Всемирный день здоровья», Мы выбираем жизнь», «Цените свою жизнь», «Мы за здоровый образ жизни», «Всемирный день отказа от курения», «Новое поколение выбирает ЗОЖ», «Меняю сигарету на конфету», и др.;</w:t>
            </w:r>
          </w:p>
          <w:p w:rsidR="00E839D8" w:rsidRPr="00E839D8" w:rsidRDefault="00E839D8" w:rsidP="00E839D8">
            <w:pPr>
              <w:numPr>
                <w:ilvl w:val="0"/>
                <w:numId w:val="28"/>
              </w:numPr>
              <w:spacing w:after="0" w:line="0" w:lineRule="atLeast"/>
              <w:ind w:left="0" w:firstLine="360"/>
              <w:jc w:val="both"/>
              <w:rPr>
                <w:rFonts w:ascii="Times New Roman" w:eastAsia="Times New Roman" w:hAnsi="Times New Roman" w:cs="Times New Roman"/>
                <w:sz w:val="28"/>
                <w:szCs w:val="28"/>
              </w:rPr>
            </w:pPr>
            <w:r w:rsidRPr="00E839D8">
              <w:rPr>
                <w:rFonts w:ascii="Times New Roman" w:eastAsia="Times New Roman" w:hAnsi="Times New Roman" w:cs="Times New Roman"/>
                <w:sz w:val="28"/>
                <w:szCs w:val="28"/>
              </w:rPr>
              <w:t xml:space="preserve">вовлечение учащихся </w:t>
            </w:r>
            <w:proofErr w:type="gramStart"/>
            <w:r w:rsidRPr="00E839D8">
              <w:rPr>
                <w:rFonts w:ascii="Times New Roman" w:eastAsia="Times New Roman" w:hAnsi="Times New Roman" w:cs="Times New Roman"/>
                <w:sz w:val="28"/>
                <w:szCs w:val="28"/>
              </w:rPr>
              <w:t>в  дополнительное</w:t>
            </w:r>
            <w:proofErr w:type="gramEnd"/>
            <w:r w:rsidRPr="00E839D8">
              <w:rPr>
                <w:rFonts w:ascii="Times New Roman" w:eastAsia="Times New Roman" w:hAnsi="Times New Roman" w:cs="Times New Roman"/>
                <w:sz w:val="28"/>
                <w:szCs w:val="28"/>
              </w:rPr>
              <w:t xml:space="preserve"> образование, в кружки разной направленности, организация деятельности учащихся в каникулярное время;</w:t>
            </w:r>
          </w:p>
          <w:p w:rsidR="00E839D8" w:rsidRPr="00E839D8" w:rsidRDefault="00E839D8" w:rsidP="00E839D8">
            <w:pPr>
              <w:numPr>
                <w:ilvl w:val="0"/>
                <w:numId w:val="28"/>
              </w:numPr>
              <w:spacing w:after="0" w:line="0" w:lineRule="atLeast"/>
              <w:ind w:left="0" w:firstLine="360"/>
              <w:jc w:val="both"/>
              <w:rPr>
                <w:rFonts w:ascii="Times New Roman" w:eastAsia="Times New Roman" w:hAnsi="Times New Roman" w:cs="Times New Roman"/>
                <w:sz w:val="28"/>
                <w:szCs w:val="28"/>
              </w:rPr>
            </w:pPr>
            <w:r w:rsidRPr="00E839D8">
              <w:rPr>
                <w:rFonts w:ascii="Times New Roman" w:eastAsia="Times New Roman" w:hAnsi="Times New Roman" w:cs="Times New Roman"/>
                <w:sz w:val="28"/>
                <w:szCs w:val="28"/>
              </w:rPr>
              <w:t xml:space="preserve">организация и участие во флеш-мобах: «Я за здоровый образ жизни», «Я против наркотиков», «Мама, папа, я – спортивная семья!», «Здоровым быть модно», «Пусть всегда будет солнце», «Всемирный день здоровья»; </w:t>
            </w:r>
          </w:p>
          <w:p w:rsidR="00E839D8" w:rsidRPr="00E839D8" w:rsidRDefault="00E839D8" w:rsidP="00E839D8">
            <w:pPr>
              <w:numPr>
                <w:ilvl w:val="0"/>
                <w:numId w:val="28"/>
              </w:numPr>
              <w:spacing w:after="0" w:line="0" w:lineRule="atLeast"/>
              <w:ind w:left="0" w:firstLine="360"/>
              <w:jc w:val="both"/>
              <w:rPr>
                <w:rFonts w:ascii="Times New Roman" w:eastAsia="Times New Roman" w:hAnsi="Times New Roman" w:cs="Times New Roman"/>
                <w:sz w:val="28"/>
                <w:szCs w:val="28"/>
              </w:rPr>
            </w:pPr>
            <w:r w:rsidRPr="00E839D8">
              <w:rPr>
                <w:rFonts w:ascii="Times New Roman" w:eastAsia="Times New Roman" w:hAnsi="Times New Roman" w:cs="Times New Roman"/>
                <w:sz w:val="28"/>
                <w:szCs w:val="28"/>
              </w:rPr>
              <w:t xml:space="preserve">конкурсы рисунков и плакатов: «Остров радости», «Жить здорово», «За здоровый </w:t>
            </w:r>
            <w:r w:rsidRPr="00E839D8">
              <w:rPr>
                <w:rFonts w:ascii="Times New Roman" w:eastAsia="Times New Roman" w:hAnsi="Times New Roman" w:cs="Times New Roman"/>
                <w:sz w:val="28"/>
                <w:szCs w:val="28"/>
              </w:rPr>
              <w:lastRenderedPageBreak/>
              <w:t>образ жизни»,</w:t>
            </w:r>
            <w:r w:rsidRPr="00E839D8">
              <w:rPr>
                <w:rFonts w:ascii="Times New Roman" w:eastAsia="Times New Roman" w:hAnsi="Times New Roman" w:cs="Times New Roman"/>
                <w:iCs/>
                <w:sz w:val="28"/>
                <w:szCs w:val="28"/>
              </w:rPr>
              <w:t xml:space="preserve"> «Мы выбираем здоровье», «Вредные привычки нам не друзья», и т.д.</w:t>
            </w:r>
            <w:r w:rsidRPr="00E839D8">
              <w:rPr>
                <w:rFonts w:ascii="Times New Roman" w:eastAsia="Times New Roman" w:hAnsi="Times New Roman" w:cs="Times New Roman"/>
                <w:sz w:val="28"/>
                <w:szCs w:val="28"/>
              </w:rPr>
              <w:t>;</w:t>
            </w:r>
          </w:p>
          <w:p w:rsidR="00E839D8" w:rsidRPr="00E839D8" w:rsidRDefault="00E839D8" w:rsidP="00E839D8">
            <w:pPr>
              <w:numPr>
                <w:ilvl w:val="0"/>
                <w:numId w:val="28"/>
              </w:numPr>
              <w:spacing w:after="0" w:line="0" w:lineRule="atLeast"/>
              <w:ind w:left="0" w:firstLine="360"/>
              <w:jc w:val="both"/>
              <w:rPr>
                <w:rFonts w:ascii="Times New Roman" w:eastAsia="Times New Roman" w:hAnsi="Times New Roman" w:cs="Times New Roman"/>
                <w:sz w:val="28"/>
                <w:szCs w:val="28"/>
              </w:rPr>
            </w:pPr>
            <w:r w:rsidRPr="00E839D8">
              <w:rPr>
                <w:rFonts w:ascii="Times New Roman" w:eastAsia="Times New Roman" w:hAnsi="Times New Roman" w:cs="Times New Roman"/>
                <w:sz w:val="28"/>
                <w:szCs w:val="28"/>
              </w:rPr>
              <w:t xml:space="preserve">проведение </w:t>
            </w:r>
            <w:proofErr w:type="spellStart"/>
            <w:r w:rsidRPr="00E839D8">
              <w:rPr>
                <w:rFonts w:ascii="Times New Roman" w:eastAsia="Times New Roman" w:hAnsi="Times New Roman" w:cs="Times New Roman"/>
                <w:sz w:val="28"/>
                <w:szCs w:val="28"/>
              </w:rPr>
              <w:t>видеоуроков</w:t>
            </w:r>
            <w:proofErr w:type="spellEnd"/>
            <w:r w:rsidRPr="00E839D8">
              <w:rPr>
                <w:rFonts w:ascii="Times New Roman" w:eastAsia="Times New Roman" w:hAnsi="Times New Roman" w:cs="Times New Roman"/>
                <w:sz w:val="28"/>
                <w:szCs w:val="28"/>
              </w:rPr>
              <w:t>, видео-часов, просмотр фильмов и видеороликов: «У черты, за которой мрак», «Не причиняй боль себе и родным», «Тайна едкого дыма», «Молодое поколение выбирает здоровый образ жизни» и др.;</w:t>
            </w:r>
          </w:p>
          <w:p w:rsidR="00E839D8" w:rsidRPr="00E839D8" w:rsidRDefault="00E839D8" w:rsidP="00E839D8">
            <w:pPr>
              <w:numPr>
                <w:ilvl w:val="0"/>
                <w:numId w:val="28"/>
              </w:numPr>
              <w:spacing w:after="0" w:line="0" w:lineRule="atLeast"/>
              <w:ind w:left="0" w:firstLine="360"/>
              <w:jc w:val="both"/>
              <w:rPr>
                <w:rFonts w:ascii="Times New Roman" w:eastAsia="Times New Roman" w:hAnsi="Times New Roman" w:cs="Times New Roman"/>
                <w:sz w:val="28"/>
                <w:szCs w:val="28"/>
              </w:rPr>
            </w:pPr>
            <w:r w:rsidRPr="00E839D8">
              <w:rPr>
                <w:rFonts w:ascii="Times New Roman" w:eastAsia="Times New Roman" w:hAnsi="Times New Roman" w:cs="Times New Roman"/>
                <w:sz w:val="28"/>
                <w:szCs w:val="28"/>
              </w:rPr>
              <w:t>обновление информации на информационных досках, стендах: «Мифы и правда о наркотиках», «Популяризация здорового образа жизни», «Знать, чтобы жить» и др.;</w:t>
            </w:r>
          </w:p>
          <w:p w:rsidR="00E839D8" w:rsidRPr="00E839D8" w:rsidRDefault="00E839D8" w:rsidP="00E839D8">
            <w:pPr>
              <w:numPr>
                <w:ilvl w:val="0"/>
                <w:numId w:val="28"/>
              </w:numPr>
              <w:spacing w:after="0" w:line="0" w:lineRule="atLeast"/>
              <w:ind w:left="0" w:firstLine="360"/>
              <w:jc w:val="both"/>
              <w:rPr>
                <w:rFonts w:ascii="Times New Roman" w:eastAsia="Times New Roman" w:hAnsi="Times New Roman" w:cs="Times New Roman"/>
                <w:sz w:val="28"/>
                <w:szCs w:val="28"/>
              </w:rPr>
            </w:pPr>
            <w:r w:rsidRPr="00E839D8">
              <w:rPr>
                <w:rFonts w:ascii="Times New Roman" w:eastAsia="Times New Roman" w:hAnsi="Times New Roman" w:cs="Times New Roman"/>
                <w:sz w:val="28"/>
                <w:szCs w:val="28"/>
              </w:rPr>
              <w:t>подготовка и распространение памяток, листовок и буклетов среди несовершеннолетних и их родителей: «Угроза рядом», «Родители! Будьте бдительны!», «Мы и наши привычки»,</w:t>
            </w:r>
            <w:r w:rsidRPr="00E839D8">
              <w:rPr>
                <w:rFonts w:ascii="Times New Roman" w:eastAsia="Times New Roman" w:hAnsi="Times New Roman" w:cs="Times New Roman"/>
                <w:sz w:val="28"/>
                <w:szCs w:val="28"/>
                <w:shd w:val="clear" w:color="auto" w:fill="FFFFFF"/>
              </w:rPr>
              <w:t xml:space="preserve"> «Как защитить детей от пагубных привычек», «Что ребёнок должен знать о наркотиках» и т.д.</w:t>
            </w:r>
          </w:p>
          <w:p w:rsidR="00E839D8" w:rsidRPr="00E839D8" w:rsidRDefault="00E839D8" w:rsidP="00E839D8">
            <w:pPr>
              <w:spacing w:after="0" w:line="240" w:lineRule="auto"/>
              <w:jc w:val="both"/>
              <w:rPr>
                <w:rFonts w:ascii="Times New Roman" w:eastAsia="Times New Roman" w:hAnsi="Times New Roman" w:cs="Times New Roman"/>
                <w:color w:val="000000"/>
                <w:sz w:val="28"/>
                <w:szCs w:val="28"/>
                <w:shd w:val="clear" w:color="auto" w:fill="FFFFFF"/>
              </w:rPr>
            </w:pPr>
            <w:r w:rsidRPr="00E839D8">
              <w:rPr>
                <w:rFonts w:ascii="Times New Roman" w:eastAsia="Times New Roman" w:hAnsi="Times New Roman" w:cs="Times New Roman"/>
                <w:color w:val="000000"/>
                <w:sz w:val="28"/>
                <w:szCs w:val="28"/>
                <w:shd w:val="clear" w:color="auto" w:fill="FFFFFF"/>
              </w:rPr>
              <w:t xml:space="preserve">     </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imes New Roman" w:hAnsi="Times New Roman" w:cs="Times New Roman"/>
                <w:color w:val="000000"/>
                <w:sz w:val="28"/>
                <w:szCs w:val="28"/>
                <w:shd w:val="clear" w:color="auto" w:fill="FFFFFF"/>
              </w:rPr>
              <w:t xml:space="preserve">       На базе техникума проведено тестирование - раннее выявление немедицинского употребления наркотических средств и психотропных веществ. Не выявлено.</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lastRenderedPageBreak/>
              <w:t>В Молодежном Центре  несовершеннолетним были вручены буклеты на тему «Профилактика употребления ПАВ»</w:t>
            </w:r>
          </w:p>
        </w:tc>
      </w:tr>
      <w:tr w:rsidR="00E839D8" w:rsidRPr="00E839D8" w:rsidTr="00564999">
        <w:tc>
          <w:tcPr>
            <w:tcW w:w="898"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lastRenderedPageBreak/>
              <w:t>5.1.</w:t>
            </w:r>
          </w:p>
        </w:tc>
        <w:tc>
          <w:tcPr>
            <w:tcW w:w="3476"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Несовершеннолетним с 13-17 лет с письменного согласия законного представителя (с 15 лет) с согласия письменного самого ребенка проведения при прохождении проф. осмотров химико-токсикологического исследования мочи</w:t>
            </w:r>
          </w:p>
        </w:tc>
        <w:tc>
          <w:tcPr>
            <w:tcW w:w="3390"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КГБУЗ «Саянская РБ»</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p>
        </w:tc>
        <w:tc>
          <w:tcPr>
            <w:tcW w:w="1917"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с 04.04.2022 по  13.04.2022</w:t>
            </w:r>
          </w:p>
        </w:tc>
        <w:tc>
          <w:tcPr>
            <w:tcW w:w="5736"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В группах Молодежного Центра публиковались информационные посты о воздействии никотина и алкоголя на организм. Количество постов 5.</w:t>
            </w:r>
          </w:p>
        </w:tc>
      </w:tr>
      <w:tr w:rsidR="00E839D8" w:rsidRPr="00E839D8" w:rsidTr="00564999">
        <w:tc>
          <w:tcPr>
            <w:tcW w:w="898"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5.2</w:t>
            </w:r>
          </w:p>
        </w:tc>
        <w:tc>
          <w:tcPr>
            <w:tcW w:w="3476"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 xml:space="preserve">Публикация информационно-профилактического материала о воздействии никотина и алкоголя на организм (группы ВК). </w:t>
            </w:r>
          </w:p>
        </w:tc>
        <w:tc>
          <w:tcPr>
            <w:tcW w:w="3390"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МБУ Молодежный центр «Саяны»</w:t>
            </w:r>
          </w:p>
        </w:tc>
        <w:tc>
          <w:tcPr>
            <w:tcW w:w="1917"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с 04.04.2022 по  13.04.2022</w:t>
            </w:r>
          </w:p>
        </w:tc>
        <w:tc>
          <w:tcPr>
            <w:tcW w:w="5736"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В образовательные учреждения были направлены видеоролики о воздействии ПАВ на организм. Количество постов 3.</w:t>
            </w:r>
          </w:p>
        </w:tc>
      </w:tr>
      <w:tr w:rsidR="00E839D8" w:rsidRPr="00E839D8" w:rsidTr="00564999">
        <w:tc>
          <w:tcPr>
            <w:tcW w:w="898"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p>
        </w:tc>
        <w:tc>
          <w:tcPr>
            <w:tcW w:w="3476"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Публикация социальных видеороликов о воздействии  ПАВ на организм человека</w:t>
            </w:r>
          </w:p>
        </w:tc>
        <w:tc>
          <w:tcPr>
            <w:tcW w:w="3390"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МБУ Молодежный центр «Саяны»</w:t>
            </w:r>
          </w:p>
        </w:tc>
        <w:tc>
          <w:tcPr>
            <w:tcW w:w="1917"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с 04.04.2022 по  13.04.2022</w:t>
            </w:r>
          </w:p>
        </w:tc>
        <w:tc>
          <w:tcPr>
            <w:tcW w:w="5736"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Публикация социальных видеороликов о воздействии  ПАВ на организм человека</w:t>
            </w:r>
          </w:p>
        </w:tc>
      </w:tr>
      <w:tr w:rsidR="00E839D8" w:rsidRPr="00E839D8" w:rsidTr="00564999">
        <w:tc>
          <w:tcPr>
            <w:tcW w:w="898"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5.3.</w:t>
            </w:r>
          </w:p>
        </w:tc>
        <w:tc>
          <w:tcPr>
            <w:tcW w:w="3476"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 xml:space="preserve">Проведение профилактических бесед в ходе рейдовых мероприятий с родителями </w:t>
            </w:r>
            <w:r w:rsidRPr="00E839D8">
              <w:rPr>
                <w:rFonts w:ascii="Times New Roman" w:eastAsiaTheme="minorHAnsi" w:hAnsi="Times New Roman" w:cs="Times New Roman"/>
                <w:sz w:val="28"/>
                <w:szCs w:val="28"/>
                <w:lang w:eastAsia="en-US"/>
              </w:rPr>
              <w:lastRenderedPageBreak/>
              <w:t>семей СОП и несовершеннолетних СОП.</w:t>
            </w:r>
          </w:p>
        </w:tc>
        <w:tc>
          <w:tcPr>
            <w:tcW w:w="3390"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lastRenderedPageBreak/>
              <w:t>КГБУ СО КЦСОН «Саянский»</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p>
        </w:tc>
        <w:tc>
          <w:tcPr>
            <w:tcW w:w="1917"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с 04.04.2022 по  13.04.2022</w:t>
            </w:r>
          </w:p>
        </w:tc>
        <w:tc>
          <w:tcPr>
            <w:tcW w:w="5736"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 xml:space="preserve">Проведено 7 рейдов: обследовано 12 семей СОП, СОП/НКЗ. В ходе рейдовых мероприятий с родителями (13 человек) и подростками (8 человек): проведены профилактические беседы «Вред </w:t>
            </w:r>
            <w:r w:rsidRPr="00E839D8">
              <w:rPr>
                <w:rFonts w:ascii="Times New Roman" w:eastAsiaTheme="minorHAnsi" w:hAnsi="Times New Roman" w:cs="Times New Roman"/>
                <w:sz w:val="28"/>
                <w:szCs w:val="28"/>
                <w:lang w:eastAsia="en-US"/>
              </w:rPr>
              <w:lastRenderedPageBreak/>
              <w:t xml:space="preserve">употребления наркотиков», «Создание благоприятных условий для проживания детей»; вручены памятки: «Безопасность детей забота родителей»; вручены буклеты: «Что нужно ребенку, чтоб вырасти здоровым и полноценным человеком»; проведены беседы в учреждении с родителями (17 человек)  </w:t>
            </w:r>
          </w:p>
        </w:tc>
      </w:tr>
      <w:tr w:rsidR="00E839D8" w:rsidRPr="00E839D8" w:rsidTr="00564999">
        <w:tc>
          <w:tcPr>
            <w:tcW w:w="898"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lastRenderedPageBreak/>
              <w:t>5.4.</w:t>
            </w:r>
          </w:p>
        </w:tc>
        <w:tc>
          <w:tcPr>
            <w:tcW w:w="3476"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Антинаркотическая акция «Призывник»</w:t>
            </w:r>
          </w:p>
        </w:tc>
        <w:tc>
          <w:tcPr>
            <w:tcW w:w="3390"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КГБПОУ Агинский филиал «техникум горных разработок им. В.П. Астафьева»</w:t>
            </w:r>
          </w:p>
        </w:tc>
        <w:tc>
          <w:tcPr>
            <w:tcW w:w="1917"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с 04.04.2022 по  13.04.2022</w:t>
            </w:r>
          </w:p>
        </w:tc>
        <w:tc>
          <w:tcPr>
            <w:tcW w:w="5736" w:type="dxa"/>
          </w:tcPr>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Классные часы: «Служба в армии-почётная обязанность», «Будущие защитники Родины»</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Встреча с военнослужащими воинской части г. Зеленогорск, Ирбейский военкомат</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Беседы: - «Наркотики +ты =Разбитые мечты</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-«О воинской обязанности и военной службе»</w:t>
            </w:r>
          </w:p>
          <w:p w:rsidR="00E839D8" w:rsidRPr="00E839D8" w:rsidRDefault="00E839D8" w:rsidP="00E839D8">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-книжная выставка «Хочу сильным стать, чтоб Родину защищать»(пропаганда здорового образа жизни информирование у подростка негативного отношения к вредным привычкам)</w:t>
            </w:r>
          </w:p>
        </w:tc>
      </w:tr>
      <w:tr w:rsidR="00CF5D47" w:rsidRPr="00E839D8" w:rsidTr="00564999">
        <w:tc>
          <w:tcPr>
            <w:tcW w:w="898" w:type="dxa"/>
          </w:tcPr>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5.5.</w:t>
            </w:r>
          </w:p>
        </w:tc>
        <w:tc>
          <w:tcPr>
            <w:tcW w:w="3476" w:type="dxa"/>
          </w:tcPr>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 xml:space="preserve">Разъяснительная работа среди обучающихся  и их законных представителей по необходимости участия в профилактических мероприятиях по раннему выявлению незаконного потребления </w:t>
            </w:r>
            <w:r w:rsidRPr="00E839D8">
              <w:rPr>
                <w:rFonts w:ascii="Times New Roman" w:eastAsiaTheme="minorHAnsi" w:hAnsi="Times New Roman" w:cs="Times New Roman"/>
                <w:sz w:val="28"/>
                <w:szCs w:val="28"/>
                <w:lang w:eastAsia="en-US"/>
              </w:rPr>
              <w:lastRenderedPageBreak/>
              <w:t>наркотических средств и психотропных веществ</w:t>
            </w:r>
          </w:p>
        </w:tc>
        <w:tc>
          <w:tcPr>
            <w:tcW w:w="3390" w:type="dxa"/>
          </w:tcPr>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lastRenderedPageBreak/>
              <w:t>Руководители ОО</w:t>
            </w:r>
          </w:p>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p>
        </w:tc>
        <w:tc>
          <w:tcPr>
            <w:tcW w:w="1917" w:type="dxa"/>
          </w:tcPr>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с 04.04.2022 по  13.04.2022</w:t>
            </w:r>
          </w:p>
        </w:tc>
        <w:tc>
          <w:tcPr>
            <w:tcW w:w="5736" w:type="dxa"/>
          </w:tcPr>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Проводится р</w:t>
            </w:r>
            <w:r w:rsidRPr="00E839D8">
              <w:rPr>
                <w:rFonts w:ascii="Times New Roman" w:eastAsiaTheme="minorHAnsi" w:hAnsi="Times New Roman" w:cs="Times New Roman"/>
                <w:sz w:val="28"/>
                <w:szCs w:val="28"/>
                <w:lang w:eastAsia="en-US"/>
              </w:rPr>
              <w:t>азъяснительная работа среди обучающихся  и их законных представителей по необходимости участия в профилактических мероприятиях по раннему выявлению незаконного потребления наркотических средств и психотропных веществ</w:t>
            </w:r>
          </w:p>
        </w:tc>
      </w:tr>
      <w:tr w:rsidR="00CF5D47" w:rsidRPr="00E839D8" w:rsidTr="00564999">
        <w:tc>
          <w:tcPr>
            <w:tcW w:w="898" w:type="dxa"/>
          </w:tcPr>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lastRenderedPageBreak/>
              <w:t>5.6.</w:t>
            </w:r>
          </w:p>
        </w:tc>
        <w:tc>
          <w:tcPr>
            <w:tcW w:w="3476" w:type="dxa"/>
          </w:tcPr>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Показ видеороликов для несовершеннолетних о вреде наркотиков и психоактивных веществ.</w:t>
            </w:r>
          </w:p>
        </w:tc>
        <w:tc>
          <w:tcPr>
            <w:tcW w:w="3390" w:type="dxa"/>
          </w:tcPr>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ОП МО МВД России «Ирбейский»</w:t>
            </w:r>
          </w:p>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p>
        </w:tc>
        <w:tc>
          <w:tcPr>
            <w:tcW w:w="1917" w:type="dxa"/>
          </w:tcPr>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с 04.04.2022 по  13.04.2022</w:t>
            </w:r>
          </w:p>
        </w:tc>
        <w:tc>
          <w:tcPr>
            <w:tcW w:w="5736" w:type="dxa"/>
          </w:tcPr>
          <w:p w:rsidR="00CF5D47" w:rsidRPr="00E839D8" w:rsidRDefault="004D3A6A" w:rsidP="004D3A6A">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Организованы  п</w:t>
            </w:r>
            <w:r w:rsidRPr="00E839D8">
              <w:rPr>
                <w:rFonts w:ascii="Times New Roman" w:eastAsiaTheme="minorHAnsi" w:hAnsi="Times New Roman" w:cs="Times New Roman"/>
                <w:sz w:val="28"/>
                <w:szCs w:val="28"/>
                <w:lang w:eastAsia="en-US"/>
              </w:rPr>
              <w:t>оказ</w:t>
            </w:r>
            <w:r>
              <w:rPr>
                <w:rFonts w:ascii="Times New Roman" w:eastAsiaTheme="minorHAnsi" w:hAnsi="Times New Roman" w:cs="Times New Roman"/>
                <w:sz w:val="28"/>
                <w:szCs w:val="28"/>
                <w:lang w:eastAsia="en-US"/>
              </w:rPr>
              <w:t>ы</w:t>
            </w:r>
            <w:r w:rsidRPr="00E839D8">
              <w:rPr>
                <w:rFonts w:ascii="Times New Roman" w:eastAsiaTheme="minorHAnsi" w:hAnsi="Times New Roman" w:cs="Times New Roman"/>
                <w:sz w:val="28"/>
                <w:szCs w:val="28"/>
                <w:lang w:eastAsia="en-US"/>
              </w:rPr>
              <w:t xml:space="preserve"> видеороликов для несовершеннолетних о вреде наркотиков и психоактивных веществ.</w:t>
            </w:r>
          </w:p>
        </w:tc>
      </w:tr>
      <w:tr w:rsidR="00CF5D47" w:rsidRPr="00E839D8" w:rsidTr="00A46DF1">
        <w:tc>
          <w:tcPr>
            <w:tcW w:w="15417" w:type="dxa"/>
            <w:gridSpan w:val="5"/>
          </w:tcPr>
          <w:p w:rsidR="00CF5D47" w:rsidRPr="00E839D8" w:rsidRDefault="00CF5D47" w:rsidP="00CF5D47">
            <w:pPr>
              <w:numPr>
                <w:ilvl w:val="0"/>
                <w:numId w:val="27"/>
              </w:numPr>
              <w:spacing w:after="0" w:line="240" w:lineRule="auto"/>
              <w:contextualSpacing/>
              <w:jc w:val="center"/>
              <w:rPr>
                <w:rFonts w:ascii="Times New Roman" w:eastAsiaTheme="minorHAnsi" w:hAnsi="Times New Roman" w:cs="Times New Roman"/>
                <w:b/>
                <w:i/>
                <w:sz w:val="28"/>
                <w:szCs w:val="28"/>
                <w:lang w:eastAsia="en-US"/>
              </w:rPr>
            </w:pPr>
            <w:r w:rsidRPr="00E839D8">
              <w:rPr>
                <w:rFonts w:ascii="Times New Roman" w:eastAsiaTheme="minorHAnsi" w:hAnsi="Times New Roman" w:cs="Times New Roman"/>
                <w:b/>
                <w:i/>
                <w:sz w:val="28"/>
                <w:szCs w:val="28"/>
                <w:lang w:eastAsia="en-US"/>
              </w:rPr>
              <w:t xml:space="preserve">Всероссийская межведомственная комплексная оперативно-профилактическая </w:t>
            </w:r>
          </w:p>
          <w:p w:rsidR="00CF5D47" w:rsidRPr="00E839D8" w:rsidRDefault="00CF5D47" w:rsidP="00CF5D47">
            <w:pPr>
              <w:spacing w:after="0" w:line="240" w:lineRule="auto"/>
              <w:ind w:left="720"/>
              <w:contextualSpacing/>
              <w:jc w:val="center"/>
              <w:rPr>
                <w:rFonts w:ascii="Times New Roman" w:eastAsiaTheme="minorHAnsi" w:hAnsi="Times New Roman" w:cs="Times New Roman"/>
                <w:b/>
                <w:i/>
                <w:sz w:val="28"/>
                <w:szCs w:val="28"/>
                <w:lang w:eastAsia="en-US"/>
              </w:rPr>
            </w:pPr>
            <w:r w:rsidRPr="00E839D8">
              <w:rPr>
                <w:rFonts w:ascii="Times New Roman" w:eastAsiaTheme="minorHAnsi" w:hAnsi="Times New Roman" w:cs="Times New Roman"/>
                <w:b/>
                <w:i/>
                <w:sz w:val="28"/>
                <w:szCs w:val="28"/>
                <w:lang w:eastAsia="en-US"/>
              </w:rPr>
              <w:t xml:space="preserve">операция «Дети России – 2022» </w:t>
            </w:r>
          </w:p>
          <w:p w:rsidR="00CF5D47" w:rsidRPr="00E839D8" w:rsidRDefault="00CF5D47" w:rsidP="00CF5D47">
            <w:pPr>
              <w:spacing w:after="0" w:line="240" w:lineRule="auto"/>
              <w:jc w:val="center"/>
              <w:rPr>
                <w:rFonts w:ascii="Times New Roman" w:eastAsiaTheme="minorHAnsi" w:hAnsi="Times New Roman" w:cs="Times New Roman"/>
                <w:sz w:val="28"/>
                <w:szCs w:val="28"/>
                <w:lang w:eastAsia="en-US"/>
              </w:rPr>
            </w:pPr>
            <w:r w:rsidRPr="00E839D8">
              <w:rPr>
                <w:rFonts w:ascii="Times New Roman" w:eastAsiaTheme="minorHAnsi" w:hAnsi="Times New Roman" w:cs="Times New Roman"/>
                <w:b/>
                <w:i/>
                <w:sz w:val="28"/>
                <w:szCs w:val="28"/>
                <w:lang w:eastAsia="en-US"/>
              </w:rPr>
              <w:t>2 этап</w:t>
            </w:r>
          </w:p>
        </w:tc>
      </w:tr>
      <w:tr w:rsidR="00CF5D47" w:rsidRPr="00E839D8" w:rsidTr="00A46DF1">
        <w:tc>
          <w:tcPr>
            <w:tcW w:w="15417" w:type="dxa"/>
            <w:gridSpan w:val="5"/>
          </w:tcPr>
          <w:p w:rsidR="00CF5D47" w:rsidRPr="00E839D8" w:rsidRDefault="00CF5D47" w:rsidP="00CF5D47">
            <w:pPr>
              <w:spacing w:after="0" w:line="240" w:lineRule="auto"/>
              <w:jc w:val="both"/>
              <w:rPr>
                <w:rFonts w:ascii="Times New Roman" w:eastAsiaTheme="minorHAnsi" w:hAnsi="Times New Roman" w:cs="Times New Roman"/>
                <w:b/>
                <w:sz w:val="28"/>
                <w:szCs w:val="28"/>
                <w:lang w:eastAsia="en-US"/>
              </w:rPr>
            </w:pPr>
            <w:r w:rsidRPr="00E839D8">
              <w:rPr>
                <w:rFonts w:ascii="Times New Roman" w:eastAsiaTheme="minorHAnsi" w:hAnsi="Times New Roman" w:cs="Times New Roman"/>
                <w:sz w:val="28"/>
                <w:szCs w:val="28"/>
                <w:lang w:eastAsia="en-US"/>
              </w:rPr>
              <w:t xml:space="preserve">1 </w:t>
            </w:r>
            <w:r w:rsidRPr="00E839D8">
              <w:rPr>
                <w:rFonts w:ascii="Times New Roman" w:eastAsiaTheme="minorHAnsi" w:hAnsi="Times New Roman" w:cs="Times New Roman"/>
                <w:b/>
                <w:sz w:val="28"/>
                <w:szCs w:val="28"/>
                <w:lang w:eastAsia="en-US"/>
              </w:rPr>
              <w:t>Рабочая группа по проведению мероприятий в период с 14.11.2022 по 23.11.2022</w:t>
            </w:r>
          </w:p>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1. МКУ «Управление образования администрации Саянского района»</w:t>
            </w:r>
          </w:p>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2.КГБПОУ Агинский филиал «Техникум горных разработок им. В.П. Астафьева»</w:t>
            </w:r>
          </w:p>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3. КГБУЗ «Саянская РБ»</w:t>
            </w:r>
          </w:p>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4. КГБУ СО КЦСОН «Саянский»</w:t>
            </w:r>
          </w:p>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5.ОП МО МВД России «Ирбейский»</w:t>
            </w:r>
          </w:p>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6. МБУ Молодежный центр «Саяны»</w:t>
            </w:r>
          </w:p>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7. МКУ «Отдел культуры администрации Саянского района»</w:t>
            </w:r>
          </w:p>
        </w:tc>
      </w:tr>
      <w:tr w:rsidR="00CF5D47" w:rsidRPr="00E839D8" w:rsidTr="00564999">
        <w:tc>
          <w:tcPr>
            <w:tcW w:w="898" w:type="dxa"/>
          </w:tcPr>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2</w:t>
            </w:r>
          </w:p>
        </w:tc>
        <w:tc>
          <w:tcPr>
            <w:tcW w:w="3476" w:type="dxa"/>
          </w:tcPr>
          <w:p w:rsidR="00CF5D47" w:rsidRPr="00E839D8" w:rsidRDefault="00CF5D47" w:rsidP="00CF5D47">
            <w:pPr>
              <w:spacing w:after="0" w:line="240" w:lineRule="auto"/>
              <w:jc w:val="both"/>
              <w:rPr>
                <w:rFonts w:ascii="Times New Roman" w:eastAsiaTheme="minorHAnsi" w:hAnsi="Times New Roman" w:cs="Times New Roman"/>
                <w:b/>
                <w:sz w:val="28"/>
                <w:szCs w:val="28"/>
                <w:lang w:eastAsia="en-US"/>
              </w:rPr>
            </w:pPr>
            <w:r w:rsidRPr="00E839D8">
              <w:rPr>
                <w:rFonts w:ascii="Times New Roman" w:eastAsiaTheme="minorHAnsi" w:hAnsi="Times New Roman" w:cs="Times New Roman"/>
                <w:b/>
                <w:sz w:val="28"/>
                <w:szCs w:val="28"/>
                <w:lang w:eastAsia="en-US"/>
              </w:rPr>
              <w:t>Организация проведения профилактических медицинских осмотров</w:t>
            </w:r>
          </w:p>
        </w:tc>
        <w:tc>
          <w:tcPr>
            <w:tcW w:w="3390" w:type="dxa"/>
          </w:tcPr>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КГБУЗ «Саянская РБ»</w:t>
            </w:r>
          </w:p>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p>
        </w:tc>
        <w:tc>
          <w:tcPr>
            <w:tcW w:w="1917" w:type="dxa"/>
          </w:tcPr>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с 14.11.2022 по  23.11.2022</w:t>
            </w:r>
          </w:p>
        </w:tc>
        <w:tc>
          <w:tcPr>
            <w:tcW w:w="5736" w:type="dxa"/>
          </w:tcPr>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p>
        </w:tc>
      </w:tr>
      <w:tr w:rsidR="00CF5D47" w:rsidRPr="00E839D8" w:rsidTr="00564999">
        <w:tc>
          <w:tcPr>
            <w:tcW w:w="898" w:type="dxa"/>
          </w:tcPr>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2.1.</w:t>
            </w:r>
          </w:p>
        </w:tc>
        <w:tc>
          <w:tcPr>
            <w:tcW w:w="3476" w:type="dxa"/>
          </w:tcPr>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Ежегодное проведение профилактических медицинских осмотров несовершеннолетних и диспансеризации детей-сирот</w:t>
            </w:r>
          </w:p>
        </w:tc>
        <w:tc>
          <w:tcPr>
            <w:tcW w:w="3390" w:type="dxa"/>
          </w:tcPr>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КГБУЗ «Саянская РБ»</w:t>
            </w:r>
          </w:p>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p>
        </w:tc>
        <w:tc>
          <w:tcPr>
            <w:tcW w:w="1917" w:type="dxa"/>
          </w:tcPr>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с 14.11.2022 по  23.11.2022</w:t>
            </w:r>
          </w:p>
        </w:tc>
        <w:tc>
          <w:tcPr>
            <w:tcW w:w="5736" w:type="dxa"/>
          </w:tcPr>
          <w:p w:rsidR="00CF5D47" w:rsidRPr="00E839D8" w:rsidRDefault="003F77AB" w:rsidP="003F77AB">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Проводятся ежегодные профилактические медицинские осмотры</w:t>
            </w:r>
            <w:r w:rsidRPr="00E839D8">
              <w:rPr>
                <w:rFonts w:ascii="Times New Roman" w:eastAsiaTheme="minorHAnsi" w:hAnsi="Times New Roman" w:cs="Times New Roman"/>
                <w:sz w:val="28"/>
                <w:szCs w:val="28"/>
                <w:lang w:eastAsia="en-US"/>
              </w:rPr>
              <w:t xml:space="preserve"> несовершеннолетних и диспансеризации детей-сирот</w:t>
            </w:r>
          </w:p>
        </w:tc>
      </w:tr>
      <w:tr w:rsidR="00CF5D47" w:rsidRPr="00E839D8" w:rsidTr="00564999">
        <w:tc>
          <w:tcPr>
            <w:tcW w:w="898" w:type="dxa"/>
          </w:tcPr>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3</w:t>
            </w:r>
          </w:p>
        </w:tc>
        <w:tc>
          <w:tcPr>
            <w:tcW w:w="3476" w:type="dxa"/>
          </w:tcPr>
          <w:p w:rsidR="00CF5D47" w:rsidRPr="00E839D8" w:rsidRDefault="00CF5D47" w:rsidP="00CF5D47">
            <w:pPr>
              <w:spacing w:after="0" w:line="240" w:lineRule="auto"/>
              <w:jc w:val="both"/>
              <w:rPr>
                <w:rFonts w:ascii="Times New Roman" w:eastAsiaTheme="minorHAnsi" w:hAnsi="Times New Roman" w:cs="Times New Roman"/>
                <w:b/>
                <w:sz w:val="28"/>
                <w:szCs w:val="28"/>
                <w:lang w:eastAsia="en-US"/>
              </w:rPr>
            </w:pPr>
            <w:r w:rsidRPr="00E839D8">
              <w:rPr>
                <w:rFonts w:ascii="Times New Roman" w:eastAsiaTheme="minorHAnsi" w:hAnsi="Times New Roman" w:cs="Times New Roman"/>
                <w:b/>
                <w:sz w:val="28"/>
                <w:szCs w:val="28"/>
                <w:lang w:eastAsia="en-US"/>
              </w:rPr>
              <w:t xml:space="preserve">Организация лекций и практических занятий </w:t>
            </w:r>
            <w:r w:rsidRPr="00E839D8">
              <w:rPr>
                <w:rFonts w:ascii="Times New Roman" w:eastAsiaTheme="minorHAnsi" w:hAnsi="Times New Roman" w:cs="Times New Roman"/>
                <w:b/>
                <w:sz w:val="28"/>
                <w:szCs w:val="28"/>
                <w:lang w:eastAsia="en-US"/>
              </w:rPr>
              <w:lastRenderedPageBreak/>
              <w:t>для работников ОО, работников организаций отдыха и оздоровления  по профилактике незаконного потребления наркотиков</w:t>
            </w:r>
          </w:p>
        </w:tc>
        <w:tc>
          <w:tcPr>
            <w:tcW w:w="3390" w:type="dxa"/>
          </w:tcPr>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lastRenderedPageBreak/>
              <w:t xml:space="preserve">1. </w:t>
            </w:r>
            <w:r w:rsidRPr="00564999">
              <w:rPr>
                <w:rFonts w:ascii="Times New Roman" w:eastAsiaTheme="minorHAnsi" w:hAnsi="Times New Roman" w:cs="Times New Roman"/>
                <w:sz w:val="28"/>
                <w:szCs w:val="28"/>
                <w:lang w:eastAsia="en-US"/>
              </w:rPr>
              <w:t xml:space="preserve">МКУ «Управление образования </w:t>
            </w:r>
            <w:r w:rsidRPr="00564999">
              <w:rPr>
                <w:rFonts w:ascii="Times New Roman" w:eastAsiaTheme="minorHAnsi" w:hAnsi="Times New Roman" w:cs="Times New Roman"/>
                <w:sz w:val="28"/>
                <w:szCs w:val="28"/>
                <w:lang w:eastAsia="en-US"/>
              </w:rPr>
              <w:lastRenderedPageBreak/>
              <w:t>администрации Саянского района»</w:t>
            </w:r>
          </w:p>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2.КГБПОУ Агинский филиал «техникум горных разработок им. В.П. Астафьева»</w:t>
            </w:r>
          </w:p>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3. КГБУЗ «Саянская РБ»</w:t>
            </w:r>
          </w:p>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4.ОП МО МВД России «Ирбейский»</w:t>
            </w:r>
          </w:p>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5. МБУ Молодежный центр «Саяны»</w:t>
            </w:r>
          </w:p>
        </w:tc>
        <w:tc>
          <w:tcPr>
            <w:tcW w:w="1917" w:type="dxa"/>
          </w:tcPr>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lastRenderedPageBreak/>
              <w:t>с 14.11.2022 по  23.11.2022</w:t>
            </w:r>
          </w:p>
        </w:tc>
        <w:tc>
          <w:tcPr>
            <w:tcW w:w="5736" w:type="dxa"/>
          </w:tcPr>
          <w:p w:rsidR="00CF5D47" w:rsidRDefault="00564999" w:rsidP="00564999">
            <w:pPr>
              <w:pStyle w:val="a8"/>
              <w:spacing w:after="0" w:line="240" w:lineRule="auto"/>
              <w:ind w:left="0"/>
              <w:jc w:val="both"/>
              <w:rPr>
                <w:rFonts w:ascii="Times New Roman" w:eastAsiaTheme="minorHAnsi" w:hAnsi="Times New Roman" w:cs="Times New Roman"/>
                <w:sz w:val="28"/>
                <w:szCs w:val="28"/>
                <w:lang w:eastAsia="en-US"/>
              </w:rPr>
            </w:pPr>
            <w:r w:rsidRPr="00564999">
              <w:rPr>
                <w:rFonts w:ascii="Times New Roman" w:hAnsi="Times New Roman" w:cs="Times New Roman"/>
                <w:sz w:val="28"/>
                <w:szCs w:val="28"/>
              </w:rPr>
              <w:t xml:space="preserve">Проведены совещания, лекции для работников ОО: «Профилактика незаконного </w:t>
            </w:r>
            <w:r w:rsidRPr="00564999">
              <w:rPr>
                <w:rFonts w:ascii="Times New Roman" w:hAnsi="Times New Roman" w:cs="Times New Roman"/>
                <w:sz w:val="28"/>
                <w:szCs w:val="28"/>
              </w:rPr>
              <w:lastRenderedPageBreak/>
              <w:t>потребления наркотиков», «Роль информационных сетей в пропаганде психоактивных веществ среди несовершеннолетних», «Раннее выявление несовершеннолетних, склонных к употреблению психоактивных веществ в образовательных организациях».</w:t>
            </w:r>
          </w:p>
          <w:p w:rsidR="000152E0" w:rsidRDefault="000152E0" w:rsidP="004B6E1B">
            <w:pPr>
              <w:pStyle w:val="a8"/>
              <w:spacing w:after="0" w:line="240" w:lineRule="auto"/>
              <w:jc w:val="both"/>
              <w:rPr>
                <w:rFonts w:ascii="Times New Roman" w:eastAsiaTheme="minorHAnsi" w:hAnsi="Times New Roman" w:cs="Times New Roman"/>
                <w:sz w:val="28"/>
                <w:szCs w:val="28"/>
                <w:lang w:eastAsia="en-US"/>
              </w:rPr>
            </w:pPr>
          </w:p>
          <w:p w:rsidR="000152E0" w:rsidRDefault="000152E0" w:rsidP="004B6E1B">
            <w:pPr>
              <w:pStyle w:val="a8"/>
              <w:spacing w:after="0" w:line="240" w:lineRule="auto"/>
              <w:jc w:val="both"/>
              <w:rPr>
                <w:rFonts w:ascii="Times New Roman" w:eastAsiaTheme="minorHAnsi" w:hAnsi="Times New Roman" w:cs="Times New Roman"/>
                <w:sz w:val="28"/>
                <w:szCs w:val="28"/>
                <w:lang w:eastAsia="en-US"/>
              </w:rPr>
            </w:pPr>
          </w:p>
          <w:p w:rsidR="000152E0" w:rsidRDefault="000152E0" w:rsidP="004B6E1B">
            <w:pPr>
              <w:pStyle w:val="a8"/>
              <w:spacing w:after="0" w:line="240" w:lineRule="auto"/>
              <w:jc w:val="both"/>
              <w:rPr>
                <w:rFonts w:ascii="Times New Roman" w:eastAsiaTheme="minorHAnsi" w:hAnsi="Times New Roman" w:cs="Times New Roman"/>
                <w:sz w:val="28"/>
                <w:szCs w:val="28"/>
                <w:lang w:eastAsia="en-US"/>
              </w:rPr>
            </w:pPr>
          </w:p>
          <w:p w:rsidR="000152E0" w:rsidRDefault="000152E0" w:rsidP="004B6E1B">
            <w:pPr>
              <w:pStyle w:val="a8"/>
              <w:spacing w:after="0" w:line="240" w:lineRule="auto"/>
              <w:jc w:val="both"/>
              <w:rPr>
                <w:rFonts w:ascii="Times New Roman" w:eastAsiaTheme="minorHAnsi" w:hAnsi="Times New Roman" w:cs="Times New Roman"/>
                <w:sz w:val="28"/>
                <w:szCs w:val="28"/>
                <w:lang w:eastAsia="en-US"/>
              </w:rPr>
            </w:pPr>
          </w:p>
          <w:p w:rsidR="000152E0" w:rsidRDefault="000152E0" w:rsidP="00C83ACA">
            <w:pPr>
              <w:pStyle w:val="a8"/>
              <w:spacing w:after="0" w:line="240" w:lineRule="auto"/>
              <w:ind w:left="0" w:hanging="13"/>
              <w:jc w:val="both"/>
              <w:rPr>
                <w:rFonts w:ascii="Times New Roman" w:eastAsiaTheme="minorHAnsi" w:hAnsi="Times New Roman" w:cs="Times New Roman"/>
                <w:sz w:val="28"/>
                <w:szCs w:val="28"/>
                <w:lang w:eastAsia="en-US"/>
              </w:rPr>
            </w:pPr>
          </w:p>
          <w:p w:rsidR="000152E0" w:rsidRDefault="000152E0" w:rsidP="004B6E1B">
            <w:pPr>
              <w:pStyle w:val="a8"/>
              <w:spacing w:after="0" w:line="240" w:lineRule="auto"/>
              <w:jc w:val="both"/>
              <w:rPr>
                <w:rFonts w:ascii="Times New Roman" w:eastAsiaTheme="minorHAnsi" w:hAnsi="Times New Roman" w:cs="Times New Roman"/>
                <w:sz w:val="28"/>
                <w:szCs w:val="28"/>
                <w:lang w:eastAsia="en-US"/>
              </w:rPr>
            </w:pPr>
          </w:p>
          <w:p w:rsidR="00C83ACA" w:rsidRPr="00C83ACA" w:rsidRDefault="00772CF2" w:rsidP="00C83ACA">
            <w:pPr>
              <w:pStyle w:val="a7"/>
              <w:shd w:val="clear" w:color="auto" w:fill="FFFFFF"/>
              <w:spacing w:before="0" w:beforeAutospacing="0" w:after="0" w:line="0" w:lineRule="atLeast"/>
              <w:ind w:hanging="40"/>
              <w:jc w:val="both"/>
              <w:rPr>
                <w:sz w:val="28"/>
                <w:szCs w:val="28"/>
              </w:rPr>
            </w:pPr>
            <w:r>
              <w:rPr>
                <w:rFonts w:eastAsiaTheme="minorHAnsi"/>
                <w:sz w:val="28"/>
                <w:szCs w:val="28"/>
                <w:lang w:eastAsia="en-US"/>
              </w:rPr>
              <w:t>2</w:t>
            </w:r>
            <w:r w:rsidR="00C83ACA">
              <w:rPr>
                <w:rFonts w:eastAsiaTheme="minorHAnsi"/>
                <w:sz w:val="28"/>
                <w:szCs w:val="28"/>
                <w:lang w:eastAsia="en-US"/>
              </w:rPr>
              <w:t>.</w:t>
            </w:r>
            <w:r w:rsidR="00C83ACA" w:rsidRPr="00C83ACA">
              <w:rPr>
                <w:sz w:val="28"/>
                <w:szCs w:val="28"/>
              </w:rPr>
              <w:t xml:space="preserve"> На базе техникума проведены лекции:</w:t>
            </w:r>
          </w:p>
          <w:p w:rsidR="00C83ACA" w:rsidRPr="00C83ACA" w:rsidRDefault="00C83ACA" w:rsidP="00C83ACA">
            <w:pPr>
              <w:shd w:val="clear" w:color="auto" w:fill="FFFFFF"/>
              <w:spacing w:after="0" w:line="0" w:lineRule="atLeast"/>
              <w:ind w:hanging="40"/>
              <w:jc w:val="both"/>
              <w:rPr>
                <w:rFonts w:ascii="Times New Roman" w:eastAsia="Times New Roman" w:hAnsi="Times New Roman" w:cs="Times New Roman"/>
                <w:sz w:val="28"/>
                <w:szCs w:val="28"/>
              </w:rPr>
            </w:pPr>
            <w:r w:rsidRPr="00C83ACA">
              <w:rPr>
                <w:rFonts w:ascii="Times New Roman" w:eastAsia="Times New Roman" w:hAnsi="Times New Roman" w:cs="Times New Roman"/>
                <w:sz w:val="28"/>
                <w:szCs w:val="28"/>
              </w:rPr>
              <w:t>1.Рекомендации педагогическим работникам по профилактике незаконного потребления наркотиков.</w:t>
            </w:r>
          </w:p>
          <w:p w:rsidR="00C83ACA" w:rsidRPr="00C83ACA" w:rsidRDefault="00C83ACA" w:rsidP="00C83ACA">
            <w:pPr>
              <w:shd w:val="clear" w:color="auto" w:fill="FFFFFF"/>
              <w:spacing w:after="0" w:line="0" w:lineRule="atLeast"/>
              <w:ind w:hanging="40"/>
              <w:jc w:val="both"/>
              <w:rPr>
                <w:rFonts w:ascii="Times New Roman" w:eastAsia="Times New Roman" w:hAnsi="Times New Roman" w:cs="Times New Roman"/>
                <w:sz w:val="28"/>
                <w:szCs w:val="28"/>
              </w:rPr>
            </w:pPr>
            <w:r w:rsidRPr="00C83ACA">
              <w:rPr>
                <w:rFonts w:ascii="Times New Roman" w:eastAsia="Times New Roman" w:hAnsi="Times New Roman" w:cs="Times New Roman"/>
                <w:sz w:val="28"/>
                <w:szCs w:val="28"/>
              </w:rPr>
              <w:t>2.Психолого – педагогические рекомендации по профилактике употребления подростками ПАВ.</w:t>
            </w:r>
          </w:p>
          <w:p w:rsidR="00C83ACA" w:rsidRPr="00C83ACA" w:rsidRDefault="00C83ACA" w:rsidP="00C83ACA">
            <w:pPr>
              <w:shd w:val="clear" w:color="auto" w:fill="FFFFFF"/>
              <w:spacing w:after="0" w:line="0" w:lineRule="atLeast"/>
              <w:ind w:hanging="40"/>
              <w:jc w:val="both"/>
              <w:rPr>
                <w:rFonts w:ascii="Times New Roman" w:eastAsia="Times New Roman" w:hAnsi="Times New Roman" w:cs="Times New Roman"/>
                <w:sz w:val="28"/>
                <w:szCs w:val="28"/>
              </w:rPr>
            </w:pPr>
            <w:r w:rsidRPr="00C83ACA">
              <w:rPr>
                <w:rFonts w:ascii="Times New Roman" w:eastAsia="Times New Roman" w:hAnsi="Times New Roman" w:cs="Times New Roman"/>
                <w:sz w:val="28"/>
                <w:szCs w:val="28"/>
              </w:rPr>
              <w:t xml:space="preserve"> Цели и задачи педагогической профилактики немедицинского потребления психоактивных веществ несовершеннолетними</w:t>
            </w:r>
          </w:p>
          <w:p w:rsidR="00C83ACA" w:rsidRPr="00C83ACA" w:rsidRDefault="00C83ACA" w:rsidP="00C83ACA">
            <w:pPr>
              <w:numPr>
                <w:ilvl w:val="0"/>
                <w:numId w:val="30"/>
              </w:numPr>
              <w:shd w:val="clear" w:color="auto" w:fill="FFFFFF"/>
              <w:spacing w:after="0" w:line="0" w:lineRule="atLeast"/>
              <w:ind w:left="0" w:hanging="40"/>
              <w:jc w:val="both"/>
              <w:rPr>
                <w:rFonts w:ascii="Times New Roman" w:eastAsia="Times New Roman" w:hAnsi="Times New Roman" w:cs="Times New Roman"/>
                <w:color w:val="000000"/>
                <w:sz w:val="28"/>
                <w:szCs w:val="28"/>
              </w:rPr>
            </w:pPr>
            <w:r w:rsidRPr="00C83ACA">
              <w:rPr>
                <w:rFonts w:ascii="Times New Roman" w:eastAsia="Times New Roman" w:hAnsi="Times New Roman" w:cs="Times New Roman"/>
                <w:color w:val="000000"/>
                <w:sz w:val="28"/>
                <w:szCs w:val="28"/>
              </w:rPr>
              <w:t>формирование готовности обучающихся к социальному взаимодействию по вопросам профилактики употребления наркотиков и других психоактивных веществ;</w:t>
            </w:r>
          </w:p>
          <w:p w:rsidR="00C83ACA" w:rsidRPr="00C83ACA" w:rsidRDefault="00C83ACA" w:rsidP="00C83ACA">
            <w:pPr>
              <w:numPr>
                <w:ilvl w:val="0"/>
                <w:numId w:val="29"/>
              </w:numPr>
              <w:shd w:val="clear" w:color="auto" w:fill="FFFFFF"/>
              <w:spacing w:after="0" w:line="0" w:lineRule="atLeast"/>
              <w:ind w:left="0" w:hanging="40"/>
              <w:jc w:val="both"/>
              <w:rPr>
                <w:rFonts w:ascii="Times New Roman" w:eastAsia="Times New Roman" w:hAnsi="Times New Roman" w:cs="Times New Roman"/>
                <w:color w:val="000000"/>
                <w:sz w:val="28"/>
                <w:szCs w:val="28"/>
              </w:rPr>
            </w:pPr>
            <w:r w:rsidRPr="00C83ACA">
              <w:rPr>
                <w:rFonts w:ascii="Times New Roman" w:eastAsia="Times New Roman" w:hAnsi="Times New Roman" w:cs="Times New Roman"/>
                <w:color w:val="000000"/>
                <w:sz w:val="28"/>
                <w:szCs w:val="28"/>
              </w:rPr>
              <w:lastRenderedPageBreak/>
              <w:t>убежденности в выборе здорового образа жизни и вреде употребления алкоголя и табакокурения;</w:t>
            </w:r>
          </w:p>
          <w:p w:rsidR="00C83ACA" w:rsidRPr="00C83ACA" w:rsidRDefault="00C83ACA" w:rsidP="00C83ACA">
            <w:pPr>
              <w:numPr>
                <w:ilvl w:val="0"/>
                <w:numId w:val="29"/>
              </w:numPr>
              <w:shd w:val="clear" w:color="auto" w:fill="FFFFFF"/>
              <w:spacing w:after="0" w:line="0" w:lineRule="atLeast"/>
              <w:ind w:left="0" w:hanging="40"/>
              <w:jc w:val="both"/>
              <w:rPr>
                <w:rFonts w:ascii="Times New Roman" w:eastAsia="Times New Roman" w:hAnsi="Times New Roman" w:cs="Times New Roman"/>
                <w:color w:val="000000"/>
                <w:sz w:val="28"/>
                <w:szCs w:val="28"/>
              </w:rPr>
            </w:pPr>
            <w:r w:rsidRPr="00C83ACA">
              <w:rPr>
                <w:rFonts w:ascii="Times New Roman" w:eastAsia="Times New Roman" w:hAnsi="Times New Roman" w:cs="Times New Roman"/>
                <w:color w:val="000000"/>
                <w:sz w:val="28"/>
                <w:szCs w:val="28"/>
              </w:rPr>
              <w:t>осознание обучающимися необходимости следования принципу предосторожности при выборе варианта поведения.</w:t>
            </w:r>
          </w:p>
          <w:p w:rsidR="000152E0" w:rsidRDefault="000152E0" w:rsidP="00C83ACA">
            <w:pPr>
              <w:pStyle w:val="a8"/>
              <w:spacing w:after="0" w:line="240" w:lineRule="auto"/>
              <w:ind w:left="-13" w:firstLine="13"/>
              <w:jc w:val="both"/>
              <w:rPr>
                <w:rFonts w:ascii="Times New Roman" w:eastAsiaTheme="minorHAnsi" w:hAnsi="Times New Roman" w:cs="Times New Roman"/>
                <w:sz w:val="28"/>
                <w:szCs w:val="28"/>
                <w:lang w:eastAsia="en-US"/>
              </w:rPr>
            </w:pPr>
          </w:p>
          <w:p w:rsidR="001015D2" w:rsidRPr="001015D2" w:rsidRDefault="001015D2" w:rsidP="001015D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1015D2">
              <w:rPr>
                <w:rFonts w:ascii="Times New Roman" w:eastAsia="Times New Roman" w:hAnsi="Times New Roman" w:cs="Times New Roman"/>
                <w:sz w:val="28"/>
                <w:szCs w:val="28"/>
              </w:rPr>
              <w:t>С целью предупреждения правонарушений проводилась разъяснительная работа в торговых объектах («</w:t>
            </w:r>
            <w:proofErr w:type="spellStart"/>
            <w:r w:rsidRPr="001015D2">
              <w:rPr>
                <w:rFonts w:ascii="Times New Roman" w:eastAsia="Times New Roman" w:hAnsi="Times New Roman" w:cs="Times New Roman"/>
                <w:sz w:val="28"/>
                <w:szCs w:val="28"/>
              </w:rPr>
              <w:t>Разгуляйка</w:t>
            </w:r>
            <w:proofErr w:type="spellEnd"/>
            <w:r w:rsidRPr="001015D2">
              <w:rPr>
                <w:rFonts w:ascii="Times New Roman" w:eastAsia="Times New Roman" w:hAnsi="Times New Roman" w:cs="Times New Roman"/>
                <w:sz w:val="28"/>
                <w:szCs w:val="28"/>
              </w:rPr>
              <w:t>», «Бак-</w:t>
            </w:r>
            <w:proofErr w:type="spellStart"/>
            <w:r w:rsidRPr="001015D2">
              <w:rPr>
                <w:rFonts w:ascii="Times New Roman" w:eastAsia="Times New Roman" w:hAnsi="Times New Roman" w:cs="Times New Roman"/>
                <w:sz w:val="28"/>
                <w:szCs w:val="28"/>
              </w:rPr>
              <w:t>Бир</w:t>
            </w:r>
            <w:proofErr w:type="spellEnd"/>
            <w:r w:rsidRPr="001015D2">
              <w:rPr>
                <w:rFonts w:ascii="Times New Roman" w:eastAsia="Times New Roman" w:hAnsi="Times New Roman" w:cs="Times New Roman"/>
                <w:sz w:val="28"/>
                <w:szCs w:val="28"/>
              </w:rPr>
              <w:t xml:space="preserve">», «Бристоль», «Берлога», «Серебренный шар», «Хороший», «Полесье», «Темп», «Западный», «Андреевский») с целью предупреждения фактов реализации спиртосодержащей и алкогольной продукции, табачных изделий и курительных смесей. Разъяснена ответственность продавцам и индивидуальным предпринимателям за нарушение действующего законодательства.  </w:t>
            </w:r>
          </w:p>
          <w:p w:rsidR="000152E0" w:rsidRPr="000152E0" w:rsidRDefault="001015D2" w:rsidP="000152E0">
            <w:pPr>
              <w:spacing w:after="0" w:line="0" w:lineRule="atLeast"/>
              <w:jc w:val="both"/>
              <w:rPr>
                <w:rFonts w:ascii="Times New Roman" w:eastAsiaTheme="minorHAnsi" w:hAnsi="Times New Roman" w:cs="Times New Roman"/>
                <w:sz w:val="27"/>
                <w:szCs w:val="27"/>
                <w:lang w:eastAsia="en-US"/>
              </w:rPr>
            </w:pPr>
            <w:r>
              <w:rPr>
                <w:rFonts w:ascii="Times New Roman" w:eastAsiaTheme="minorHAnsi" w:hAnsi="Times New Roman" w:cs="Times New Roman"/>
                <w:sz w:val="27"/>
                <w:szCs w:val="27"/>
                <w:lang w:eastAsia="en-US"/>
              </w:rPr>
              <w:t>5.</w:t>
            </w:r>
            <w:r w:rsidR="000152E0" w:rsidRPr="000152E0">
              <w:rPr>
                <w:rFonts w:ascii="Times New Roman" w:eastAsiaTheme="minorHAnsi" w:hAnsi="Times New Roman" w:cs="Times New Roman"/>
                <w:sz w:val="27"/>
                <w:szCs w:val="27"/>
                <w:lang w:eastAsia="en-US"/>
              </w:rPr>
              <w:t>Руководителем флагманской программы «Мы достигаем» (ЗОЖ и Спорт) Власовым Вячеславом проведена беседа для молодежи Молодежного Центра на тему «Профилактика употребления ПАВ».</w:t>
            </w:r>
          </w:p>
          <w:p w:rsidR="000152E0" w:rsidRPr="000152E0" w:rsidRDefault="000152E0" w:rsidP="000152E0">
            <w:pPr>
              <w:pStyle w:val="a8"/>
              <w:spacing w:after="0" w:line="0" w:lineRule="atLeast"/>
              <w:jc w:val="both"/>
              <w:rPr>
                <w:rFonts w:ascii="Times New Roman" w:eastAsiaTheme="minorHAnsi" w:hAnsi="Times New Roman" w:cs="Times New Roman"/>
                <w:sz w:val="28"/>
                <w:szCs w:val="28"/>
                <w:lang w:eastAsia="en-US"/>
              </w:rPr>
            </w:pPr>
            <w:r w:rsidRPr="000152E0">
              <w:rPr>
                <w:rFonts w:ascii="Times New Roman" w:eastAsiaTheme="minorHAnsi" w:hAnsi="Times New Roman" w:cs="Times New Roman"/>
                <w:sz w:val="27"/>
                <w:szCs w:val="27"/>
                <w:lang w:eastAsia="en-US"/>
              </w:rPr>
              <w:t>Количество участников 9.</w:t>
            </w:r>
          </w:p>
        </w:tc>
      </w:tr>
      <w:tr w:rsidR="00CF5D47" w:rsidRPr="00E839D8" w:rsidTr="00564999">
        <w:tc>
          <w:tcPr>
            <w:tcW w:w="898" w:type="dxa"/>
          </w:tcPr>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lastRenderedPageBreak/>
              <w:t>3.1.</w:t>
            </w:r>
          </w:p>
        </w:tc>
        <w:tc>
          <w:tcPr>
            <w:tcW w:w="3476" w:type="dxa"/>
          </w:tcPr>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 xml:space="preserve">Проведение лекций и круглых столов для работников ОО, </w:t>
            </w:r>
            <w:r w:rsidRPr="00E839D8">
              <w:rPr>
                <w:rFonts w:ascii="Times New Roman" w:eastAsiaTheme="minorHAnsi" w:hAnsi="Times New Roman" w:cs="Times New Roman"/>
                <w:sz w:val="28"/>
                <w:szCs w:val="28"/>
                <w:lang w:eastAsia="en-US"/>
              </w:rPr>
              <w:lastRenderedPageBreak/>
              <w:t>организаций отдыха и оздоровления по профилактике незаконного потребления наркотиков</w:t>
            </w:r>
          </w:p>
        </w:tc>
        <w:tc>
          <w:tcPr>
            <w:tcW w:w="3390" w:type="dxa"/>
          </w:tcPr>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lastRenderedPageBreak/>
              <w:t>КГБУЗ «Саянская РБ»</w:t>
            </w:r>
          </w:p>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p>
        </w:tc>
        <w:tc>
          <w:tcPr>
            <w:tcW w:w="1917" w:type="dxa"/>
          </w:tcPr>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с 14.11.2022 по  23.11.2022</w:t>
            </w:r>
          </w:p>
        </w:tc>
        <w:tc>
          <w:tcPr>
            <w:tcW w:w="5736" w:type="dxa"/>
          </w:tcPr>
          <w:p w:rsidR="00CF5D47" w:rsidRPr="00E839D8" w:rsidRDefault="00727893" w:rsidP="00CF5D47">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Проводятся лекции и круглые столы</w:t>
            </w:r>
            <w:r w:rsidRPr="00E839D8">
              <w:rPr>
                <w:rFonts w:ascii="Times New Roman" w:eastAsiaTheme="minorHAnsi" w:hAnsi="Times New Roman" w:cs="Times New Roman"/>
                <w:sz w:val="28"/>
                <w:szCs w:val="28"/>
                <w:lang w:eastAsia="en-US"/>
              </w:rPr>
              <w:t xml:space="preserve"> для работников ОО, организаций отдыха и </w:t>
            </w:r>
            <w:r w:rsidRPr="00E839D8">
              <w:rPr>
                <w:rFonts w:ascii="Times New Roman" w:eastAsiaTheme="minorHAnsi" w:hAnsi="Times New Roman" w:cs="Times New Roman"/>
                <w:sz w:val="28"/>
                <w:szCs w:val="28"/>
                <w:lang w:eastAsia="en-US"/>
              </w:rPr>
              <w:lastRenderedPageBreak/>
              <w:t>оздоровления по профилактике незаконного потребления наркотиков</w:t>
            </w:r>
          </w:p>
        </w:tc>
      </w:tr>
      <w:tr w:rsidR="00CF5D47" w:rsidRPr="00E839D8" w:rsidTr="00564999">
        <w:tc>
          <w:tcPr>
            <w:tcW w:w="898" w:type="dxa"/>
          </w:tcPr>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lastRenderedPageBreak/>
              <w:t>3.2.</w:t>
            </w:r>
          </w:p>
        </w:tc>
        <w:tc>
          <w:tcPr>
            <w:tcW w:w="3476" w:type="dxa"/>
          </w:tcPr>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Профилактическая беседа с элементами кинолектория на тему: «Социальные и медицинские последствия употребления несовершеннолетними табачных изделий, спиртосодержащей продукции, курительных смесей».</w:t>
            </w:r>
          </w:p>
        </w:tc>
        <w:tc>
          <w:tcPr>
            <w:tcW w:w="3390" w:type="dxa"/>
          </w:tcPr>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КГБПОУ Агинский филиал «техникум горных разработок им. В.П. Астафьева»</w:t>
            </w:r>
          </w:p>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p>
        </w:tc>
        <w:tc>
          <w:tcPr>
            <w:tcW w:w="1917" w:type="dxa"/>
          </w:tcPr>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с 14.11.2022 по  23.11.2022</w:t>
            </w:r>
          </w:p>
        </w:tc>
        <w:tc>
          <w:tcPr>
            <w:tcW w:w="5736" w:type="dxa"/>
          </w:tcPr>
          <w:p w:rsidR="00772CF2" w:rsidRPr="00772CF2" w:rsidRDefault="00772CF2" w:rsidP="00772CF2">
            <w:pPr>
              <w:spacing w:after="160" w:line="259" w:lineRule="auto"/>
              <w:jc w:val="both"/>
              <w:rPr>
                <w:rFonts w:ascii="Times New Roman" w:eastAsiaTheme="minorHAnsi" w:hAnsi="Times New Roman" w:cs="Times New Roman"/>
                <w:sz w:val="28"/>
                <w:szCs w:val="28"/>
                <w:lang w:eastAsia="en-US"/>
              </w:rPr>
            </w:pPr>
            <w:r w:rsidRPr="00772CF2">
              <w:rPr>
                <w:rFonts w:ascii="Times New Roman" w:eastAsiaTheme="minorHAnsi" w:hAnsi="Times New Roman" w:cs="Times New Roman"/>
                <w:sz w:val="28"/>
                <w:szCs w:val="28"/>
                <w:lang w:eastAsia="en-US"/>
              </w:rPr>
              <w:t xml:space="preserve">Проведены беседы с элементами кинолектория: </w:t>
            </w:r>
            <w:proofErr w:type="gramStart"/>
            <w:r w:rsidRPr="00772CF2">
              <w:rPr>
                <w:rFonts w:ascii="Times New Roman" w:eastAsiaTheme="minorHAnsi" w:hAnsi="Times New Roman" w:cs="Times New Roman"/>
                <w:sz w:val="28"/>
                <w:szCs w:val="28"/>
                <w:lang w:eastAsia="en-US"/>
              </w:rPr>
              <w:t>« О</w:t>
            </w:r>
            <w:proofErr w:type="gramEnd"/>
            <w:r w:rsidRPr="00772CF2">
              <w:rPr>
                <w:rFonts w:ascii="Times New Roman" w:eastAsiaTheme="minorHAnsi" w:hAnsi="Times New Roman" w:cs="Times New Roman"/>
                <w:sz w:val="28"/>
                <w:szCs w:val="28"/>
                <w:lang w:eastAsia="en-US"/>
              </w:rPr>
              <w:t xml:space="preserve"> вреде курения  и алкоголя», «Мы хотим жить», «Курение»»</w:t>
            </w:r>
          </w:p>
          <w:p w:rsidR="00CF5D47" w:rsidRPr="00E839D8" w:rsidRDefault="00772CF2" w:rsidP="00772CF2">
            <w:pPr>
              <w:spacing w:after="0" w:line="240" w:lineRule="auto"/>
              <w:jc w:val="both"/>
              <w:rPr>
                <w:rFonts w:ascii="Times New Roman" w:eastAsiaTheme="minorHAnsi" w:hAnsi="Times New Roman" w:cs="Times New Roman"/>
                <w:sz w:val="28"/>
                <w:szCs w:val="28"/>
                <w:lang w:eastAsia="en-US"/>
              </w:rPr>
            </w:pPr>
            <w:r w:rsidRPr="00772CF2">
              <w:rPr>
                <w:rFonts w:ascii="Times New Roman" w:eastAsiaTheme="minorHAnsi" w:hAnsi="Times New Roman" w:cs="Times New Roman"/>
                <w:sz w:val="28"/>
                <w:szCs w:val="28"/>
                <w:lang w:eastAsia="en-US"/>
              </w:rPr>
              <w:t xml:space="preserve"> При обсуждении мнения у ребят были разные. Главное, что нужно направить свою энергию иное русло: творческое или спортивное.</w:t>
            </w:r>
          </w:p>
        </w:tc>
      </w:tr>
      <w:tr w:rsidR="00CF5D47" w:rsidRPr="00E839D8" w:rsidTr="00564999">
        <w:tc>
          <w:tcPr>
            <w:tcW w:w="898" w:type="dxa"/>
          </w:tcPr>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3.3.</w:t>
            </w:r>
          </w:p>
        </w:tc>
        <w:tc>
          <w:tcPr>
            <w:tcW w:w="3476" w:type="dxa"/>
          </w:tcPr>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Проведение просветительских бесед, совещаний для работников ОО по профилактике незаконного потребления наркотиков</w:t>
            </w:r>
          </w:p>
        </w:tc>
        <w:tc>
          <w:tcPr>
            <w:tcW w:w="3390" w:type="dxa"/>
          </w:tcPr>
          <w:p w:rsidR="00CF5D47" w:rsidRPr="00564999" w:rsidRDefault="00CF5D47" w:rsidP="00CF5D47">
            <w:pPr>
              <w:spacing w:after="0" w:line="240" w:lineRule="auto"/>
              <w:jc w:val="both"/>
              <w:rPr>
                <w:rFonts w:ascii="Times New Roman" w:eastAsiaTheme="minorHAnsi" w:hAnsi="Times New Roman" w:cs="Times New Roman"/>
                <w:sz w:val="28"/>
                <w:szCs w:val="28"/>
                <w:lang w:eastAsia="en-US"/>
              </w:rPr>
            </w:pPr>
            <w:r w:rsidRPr="00564999">
              <w:rPr>
                <w:rFonts w:ascii="Times New Roman" w:eastAsiaTheme="minorHAnsi" w:hAnsi="Times New Roman" w:cs="Times New Roman"/>
                <w:sz w:val="28"/>
                <w:szCs w:val="28"/>
                <w:lang w:eastAsia="en-US"/>
              </w:rPr>
              <w:t>Руководители ОО</w:t>
            </w:r>
          </w:p>
          <w:p w:rsidR="00CF5D47" w:rsidRPr="00564999" w:rsidRDefault="00CF5D47" w:rsidP="00CF5D47">
            <w:pPr>
              <w:spacing w:after="0" w:line="240" w:lineRule="auto"/>
              <w:jc w:val="both"/>
              <w:rPr>
                <w:rFonts w:ascii="Times New Roman" w:eastAsiaTheme="minorHAnsi" w:hAnsi="Times New Roman" w:cs="Times New Roman"/>
                <w:sz w:val="28"/>
                <w:szCs w:val="28"/>
                <w:lang w:eastAsia="en-US"/>
              </w:rPr>
            </w:pPr>
          </w:p>
        </w:tc>
        <w:tc>
          <w:tcPr>
            <w:tcW w:w="1917" w:type="dxa"/>
          </w:tcPr>
          <w:p w:rsidR="00CF5D47" w:rsidRPr="00564999" w:rsidRDefault="00CF5D47" w:rsidP="00CF5D47">
            <w:pPr>
              <w:spacing w:after="0" w:line="240" w:lineRule="auto"/>
              <w:jc w:val="both"/>
              <w:rPr>
                <w:rFonts w:ascii="Times New Roman" w:eastAsiaTheme="minorHAnsi" w:hAnsi="Times New Roman" w:cs="Times New Roman"/>
                <w:sz w:val="28"/>
                <w:szCs w:val="28"/>
                <w:lang w:eastAsia="en-US"/>
              </w:rPr>
            </w:pPr>
            <w:r w:rsidRPr="00564999">
              <w:rPr>
                <w:rFonts w:ascii="Times New Roman" w:eastAsiaTheme="minorHAnsi" w:hAnsi="Times New Roman" w:cs="Times New Roman"/>
                <w:sz w:val="28"/>
                <w:szCs w:val="28"/>
                <w:lang w:eastAsia="en-US"/>
              </w:rPr>
              <w:t>с 14.11.2022 по  23.11.2022</w:t>
            </w:r>
          </w:p>
        </w:tc>
        <w:tc>
          <w:tcPr>
            <w:tcW w:w="5736" w:type="dxa"/>
          </w:tcPr>
          <w:p w:rsidR="00CF5D47" w:rsidRPr="00564999" w:rsidRDefault="00564999" w:rsidP="00CF5D47">
            <w:pPr>
              <w:spacing w:after="0" w:line="240" w:lineRule="auto"/>
              <w:jc w:val="both"/>
              <w:rPr>
                <w:rFonts w:ascii="Times New Roman" w:eastAsiaTheme="minorHAnsi" w:hAnsi="Times New Roman" w:cs="Times New Roman"/>
                <w:sz w:val="28"/>
                <w:szCs w:val="28"/>
                <w:lang w:eastAsia="en-US"/>
              </w:rPr>
            </w:pPr>
            <w:r w:rsidRPr="00564999">
              <w:rPr>
                <w:rFonts w:ascii="Times New Roman" w:hAnsi="Times New Roman" w:cs="Times New Roman"/>
                <w:sz w:val="28"/>
                <w:szCs w:val="28"/>
              </w:rPr>
              <w:t>Проведены совещания, лекции для работников ОО: «Профилактика незаконного потребления наркотиков», «Роль информационных сетей в пропаганде психоактивных веществ среди несовершеннолетних», «Раннее выявление несовершеннолетних, склонных к употреблению психоактивных веществ в образовательных организациях».</w:t>
            </w:r>
          </w:p>
        </w:tc>
      </w:tr>
      <w:tr w:rsidR="00CF5D47" w:rsidRPr="00E839D8" w:rsidTr="00564999">
        <w:tc>
          <w:tcPr>
            <w:tcW w:w="898" w:type="dxa"/>
          </w:tcPr>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3.4.</w:t>
            </w:r>
          </w:p>
        </w:tc>
        <w:tc>
          <w:tcPr>
            <w:tcW w:w="3476" w:type="dxa"/>
          </w:tcPr>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 xml:space="preserve">Разработать и вручить памятки для несовершеннолетних и родителей о здоровом </w:t>
            </w:r>
            <w:r w:rsidRPr="00E839D8">
              <w:rPr>
                <w:rFonts w:ascii="Times New Roman" w:eastAsiaTheme="minorHAnsi" w:hAnsi="Times New Roman" w:cs="Times New Roman"/>
                <w:sz w:val="28"/>
                <w:szCs w:val="28"/>
                <w:lang w:eastAsia="en-US"/>
              </w:rPr>
              <w:lastRenderedPageBreak/>
              <w:t xml:space="preserve">образе жизни, о вреде табакокурению, наркомании и алкоголизме.  </w:t>
            </w:r>
          </w:p>
        </w:tc>
        <w:tc>
          <w:tcPr>
            <w:tcW w:w="3390" w:type="dxa"/>
          </w:tcPr>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lastRenderedPageBreak/>
              <w:t>ОП МО МВД России «Ирбейский»</w:t>
            </w:r>
          </w:p>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p>
        </w:tc>
        <w:tc>
          <w:tcPr>
            <w:tcW w:w="1917" w:type="dxa"/>
          </w:tcPr>
          <w:p w:rsidR="00CF5D47" w:rsidRPr="00E839D8" w:rsidRDefault="00CF5D47" w:rsidP="00CF5D47">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с 14.11.2022 по  23.11.2022</w:t>
            </w:r>
          </w:p>
        </w:tc>
        <w:tc>
          <w:tcPr>
            <w:tcW w:w="5736" w:type="dxa"/>
          </w:tcPr>
          <w:p w:rsidR="00CF5D47" w:rsidRDefault="00D63B69" w:rsidP="00D63B69">
            <w:pPr>
              <w:spacing w:after="0" w:line="0" w:lineRule="atLeast"/>
              <w:jc w:val="both"/>
              <w:rPr>
                <w:rFonts w:ascii="Times New Roman" w:hAnsi="Times New Roman" w:cs="Times New Roman"/>
                <w:sz w:val="28"/>
                <w:szCs w:val="28"/>
              </w:rPr>
            </w:pPr>
            <w:r w:rsidRPr="00D63B69">
              <w:rPr>
                <w:rFonts w:ascii="Times New Roman" w:hAnsi="Times New Roman" w:cs="Times New Roman"/>
                <w:kern w:val="28"/>
                <w:sz w:val="28"/>
                <w:szCs w:val="28"/>
                <w:lang w:eastAsia="ar-SA"/>
              </w:rPr>
              <w:t xml:space="preserve">В рамках дополнительных мер по повышению эффективности профилактики безнадзорности и правонарушений несовершеннолетних, в том числе повторной </w:t>
            </w:r>
            <w:r w:rsidRPr="00D63B69">
              <w:rPr>
                <w:rFonts w:ascii="Times New Roman" w:hAnsi="Times New Roman" w:cs="Times New Roman"/>
                <w:kern w:val="28"/>
                <w:sz w:val="28"/>
                <w:szCs w:val="28"/>
                <w:lang w:eastAsia="ar-SA"/>
              </w:rPr>
              <w:lastRenderedPageBreak/>
              <w:t>на территории Саянского района на 2022 год, отделением полиции было включено мероприятие по р</w:t>
            </w:r>
            <w:r w:rsidRPr="00D63B69">
              <w:rPr>
                <w:rFonts w:ascii="Times New Roman" w:hAnsi="Times New Roman" w:cs="Times New Roman"/>
                <w:sz w:val="28"/>
                <w:szCs w:val="28"/>
              </w:rPr>
              <w:t>азработке и вручению памятки для несовершеннолетних и родителей о ЗОЖ, вреде табакокурения, наркомании и алкоголизме. Однако, данные памятки были подготовлены после 23.11.2022. В период следующего проведения ОПМ по ПАВ, будет отработано данное запланированное мероприятие с несовершеннолетними и родителями.</w:t>
            </w:r>
          </w:p>
          <w:p w:rsidR="008B1AFB" w:rsidRDefault="008B1AFB" w:rsidP="00D63B69">
            <w:pPr>
              <w:spacing w:after="0" w:line="0" w:lineRule="atLeast"/>
              <w:jc w:val="both"/>
              <w:rPr>
                <w:rFonts w:ascii="Times New Roman" w:hAnsi="Times New Roman" w:cs="Times New Roman"/>
                <w:sz w:val="28"/>
                <w:szCs w:val="28"/>
              </w:rPr>
            </w:pPr>
            <w:r w:rsidRPr="0001047B">
              <w:rPr>
                <w:noProof/>
                <w:sz w:val="28"/>
                <w:szCs w:val="28"/>
              </w:rPr>
              <w:drawing>
                <wp:inline distT="0" distB="0" distL="0" distR="0">
                  <wp:extent cx="2752725" cy="2057400"/>
                  <wp:effectExtent l="0" t="0" r="9525" b="0"/>
                  <wp:docPr id="3" name="Рисунок 3" descr="IMG_20221128_164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221128_1641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52725" cy="2057400"/>
                          </a:xfrm>
                          <a:prstGeom prst="rect">
                            <a:avLst/>
                          </a:prstGeom>
                          <a:noFill/>
                          <a:ln>
                            <a:noFill/>
                          </a:ln>
                        </pic:spPr>
                      </pic:pic>
                    </a:graphicData>
                  </a:graphic>
                </wp:inline>
              </w:drawing>
            </w:r>
          </w:p>
          <w:p w:rsidR="008B1AFB" w:rsidRDefault="008B1AFB" w:rsidP="00D63B69">
            <w:pPr>
              <w:spacing w:after="0" w:line="0" w:lineRule="atLeast"/>
              <w:jc w:val="both"/>
              <w:rPr>
                <w:rFonts w:ascii="Times New Roman" w:hAnsi="Times New Roman" w:cs="Times New Roman"/>
                <w:sz w:val="28"/>
                <w:szCs w:val="28"/>
              </w:rPr>
            </w:pPr>
          </w:p>
          <w:p w:rsidR="008A7D44" w:rsidRDefault="008B1AFB" w:rsidP="00D63B69">
            <w:pPr>
              <w:spacing w:after="0" w:line="0" w:lineRule="atLeast"/>
              <w:jc w:val="both"/>
              <w:rPr>
                <w:rFonts w:ascii="Times New Roman" w:eastAsiaTheme="minorHAnsi" w:hAnsi="Times New Roman" w:cs="Times New Roman"/>
                <w:sz w:val="28"/>
                <w:szCs w:val="28"/>
                <w:lang w:eastAsia="en-US"/>
              </w:rPr>
            </w:pPr>
            <w:r w:rsidRPr="0001047B">
              <w:rPr>
                <w:noProof/>
                <w:sz w:val="28"/>
                <w:szCs w:val="28"/>
              </w:rPr>
              <w:lastRenderedPageBreak/>
              <w:drawing>
                <wp:inline distT="0" distB="0" distL="0" distR="0">
                  <wp:extent cx="2647950" cy="2057400"/>
                  <wp:effectExtent l="0" t="0" r="0" b="0"/>
                  <wp:docPr id="4" name="Рисунок 4" descr="IMG_20221128_164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0221128_16415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47950" cy="2057400"/>
                          </a:xfrm>
                          <a:prstGeom prst="rect">
                            <a:avLst/>
                          </a:prstGeom>
                          <a:noFill/>
                          <a:ln>
                            <a:noFill/>
                          </a:ln>
                        </pic:spPr>
                      </pic:pic>
                    </a:graphicData>
                  </a:graphic>
                </wp:inline>
              </w:drawing>
            </w:r>
          </w:p>
          <w:p w:rsidR="008B1AFB" w:rsidRDefault="008B1AFB" w:rsidP="00D63B69">
            <w:pPr>
              <w:spacing w:after="0" w:line="0" w:lineRule="atLeast"/>
              <w:jc w:val="both"/>
              <w:rPr>
                <w:rFonts w:ascii="Times New Roman" w:eastAsiaTheme="minorHAnsi" w:hAnsi="Times New Roman" w:cs="Times New Roman"/>
                <w:sz w:val="28"/>
                <w:szCs w:val="28"/>
                <w:lang w:eastAsia="en-US"/>
              </w:rPr>
            </w:pPr>
            <w:r w:rsidRPr="0001047B">
              <w:rPr>
                <w:noProof/>
                <w:sz w:val="28"/>
                <w:szCs w:val="28"/>
              </w:rPr>
              <w:drawing>
                <wp:inline distT="0" distB="0" distL="0" distR="0">
                  <wp:extent cx="2714625" cy="2181225"/>
                  <wp:effectExtent l="0" t="0" r="9525" b="9525"/>
                  <wp:docPr id="5" name="Рисунок 5" descr="IMG_20221128_164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20221128_1641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14625" cy="2181225"/>
                          </a:xfrm>
                          <a:prstGeom prst="rect">
                            <a:avLst/>
                          </a:prstGeom>
                          <a:noFill/>
                          <a:ln>
                            <a:noFill/>
                          </a:ln>
                        </pic:spPr>
                      </pic:pic>
                    </a:graphicData>
                  </a:graphic>
                </wp:inline>
              </w:drawing>
            </w:r>
          </w:p>
          <w:p w:rsidR="008B1AFB" w:rsidRDefault="008B1AFB" w:rsidP="00D63B69">
            <w:pPr>
              <w:spacing w:after="0" w:line="0" w:lineRule="atLeast"/>
              <w:jc w:val="both"/>
              <w:rPr>
                <w:rFonts w:ascii="Times New Roman" w:eastAsiaTheme="minorHAnsi" w:hAnsi="Times New Roman" w:cs="Times New Roman"/>
                <w:sz w:val="28"/>
                <w:szCs w:val="28"/>
                <w:lang w:eastAsia="en-US"/>
              </w:rPr>
            </w:pPr>
            <w:r w:rsidRPr="0001047B">
              <w:rPr>
                <w:noProof/>
                <w:sz w:val="28"/>
                <w:szCs w:val="28"/>
              </w:rPr>
              <w:lastRenderedPageBreak/>
              <w:drawing>
                <wp:inline distT="0" distB="0" distL="0" distR="0">
                  <wp:extent cx="2676525" cy="2190750"/>
                  <wp:effectExtent l="0" t="0" r="9525" b="0"/>
                  <wp:docPr id="6" name="Рисунок 6" descr="IMG_20221128_164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20221128_16415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76525" cy="2190750"/>
                          </a:xfrm>
                          <a:prstGeom prst="rect">
                            <a:avLst/>
                          </a:prstGeom>
                          <a:noFill/>
                          <a:ln>
                            <a:noFill/>
                          </a:ln>
                        </pic:spPr>
                      </pic:pic>
                    </a:graphicData>
                  </a:graphic>
                </wp:inline>
              </w:drawing>
            </w:r>
          </w:p>
          <w:p w:rsidR="008B1AFB" w:rsidRPr="00D63B69" w:rsidRDefault="008B1AFB" w:rsidP="00D63B69">
            <w:pPr>
              <w:spacing w:after="0" w:line="0" w:lineRule="atLeast"/>
              <w:jc w:val="both"/>
              <w:rPr>
                <w:rFonts w:ascii="Times New Roman" w:eastAsiaTheme="minorHAnsi" w:hAnsi="Times New Roman" w:cs="Times New Roman"/>
                <w:sz w:val="28"/>
                <w:szCs w:val="28"/>
                <w:lang w:eastAsia="en-US"/>
              </w:rPr>
            </w:pPr>
            <w:r w:rsidRPr="0001047B">
              <w:rPr>
                <w:noProof/>
                <w:sz w:val="28"/>
                <w:szCs w:val="28"/>
              </w:rPr>
              <w:drawing>
                <wp:inline distT="0" distB="0" distL="0" distR="0">
                  <wp:extent cx="2933700" cy="2066925"/>
                  <wp:effectExtent l="0" t="0" r="0" b="9525"/>
                  <wp:docPr id="7" name="Рисунок 7" descr="IMG_20221128_164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20221128_16414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33700" cy="2066925"/>
                          </a:xfrm>
                          <a:prstGeom prst="rect">
                            <a:avLst/>
                          </a:prstGeom>
                          <a:noFill/>
                          <a:ln>
                            <a:noFill/>
                          </a:ln>
                        </pic:spPr>
                      </pic:pic>
                    </a:graphicData>
                  </a:graphic>
                </wp:inline>
              </w:drawing>
            </w:r>
          </w:p>
        </w:tc>
      </w:tr>
      <w:tr w:rsidR="00564999" w:rsidRPr="00E839D8" w:rsidTr="00564999">
        <w:tc>
          <w:tcPr>
            <w:tcW w:w="898"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lastRenderedPageBreak/>
              <w:t>4</w:t>
            </w:r>
          </w:p>
        </w:tc>
        <w:tc>
          <w:tcPr>
            <w:tcW w:w="3476" w:type="dxa"/>
          </w:tcPr>
          <w:p w:rsidR="00564999" w:rsidRPr="00E839D8" w:rsidRDefault="00564999" w:rsidP="00564999">
            <w:pPr>
              <w:spacing w:after="0" w:line="240" w:lineRule="auto"/>
              <w:jc w:val="both"/>
              <w:rPr>
                <w:rFonts w:ascii="Times New Roman" w:eastAsiaTheme="minorHAnsi" w:hAnsi="Times New Roman" w:cs="Times New Roman"/>
                <w:b/>
                <w:sz w:val="28"/>
                <w:szCs w:val="28"/>
                <w:lang w:eastAsia="en-US"/>
              </w:rPr>
            </w:pPr>
            <w:r w:rsidRPr="00E839D8">
              <w:rPr>
                <w:rFonts w:ascii="Times New Roman" w:eastAsiaTheme="minorHAnsi" w:hAnsi="Times New Roman" w:cs="Times New Roman"/>
                <w:b/>
                <w:sz w:val="28"/>
                <w:szCs w:val="28"/>
                <w:lang w:eastAsia="en-US"/>
              </w:rPr>
              <w:t xml:space="preserve">Организация лекций, бесед, семинаров, тренингов для молодежи, несовершеннолетних, их родителей направленных на формирование здорового стиля поведения, </w:t>
            </w:r>
            <w:r w:rsidRPr="00E839D8">
              <w:rPr>
                <w:rFonts w:ascii="Times New Roman" w:eastAsiaTheme="minorHAnsi" w:hAnsi="Times New Roman" w:cs="Times New Roman"/>
                <w:b/>
                <w:sz w:val="28"/>
                <w:szCs w:val="28"/>
                <w:lang w:eastAsia="en-US"/>
              </w:rPr>
              <w:lastRenderedPageBreak/>
              <w:t>ответственного отношения к своему здоровью и здоровью окружающих</w:t>
            </w:r>
          </w:p>
        </w:tc>
        <w:tc>
          <w:tcPr>
            <w:tcW w:w="3390" w:type="dxa"/>
          </w:tcPr>
          <w:p w:rsidR="00564999" w:rsidRPr="00564999" w:rsidRDefault="00564999" w:rsidP="00564999">
            <w:pPr>
              <w:spacing w:after="0" w:line="240" w:lineRule="auto"/>
              <w:jc w:val="both"/>
              <w:rPr>
                <w:rFonts w:ascii="Times New Roman" w:eastAsiaTheme="minorHAnsi" w:hAnsi="Times New Roman" w:cs="Times New Roman"/>
                <w:sz w:val="28"/>
                <w:szCs w:val="28"/>
                <w:lang w:eastAsia="en-US"/>
              </w:rPr>
            </w:pPr>
            <w:r w:rsidRPr="00564999">
              <w:rPr>
                <w:rFonts w:ascii="Times New Roman" w:eastAsiaTheme="minorHAnsi" w:hAnsi="Times New Roman" w:cs="Times New Roman"/>
                <w:sz w:val="28"/>
                <w:szCs w:val="28"/>
                <w:lang w:eastAsia="en-US"/>
              </w:rPr>
              <w:lastRenderedPageBreak/>
              <w:t>1. МКУ «Управление образования администрации Саянского района»</w:t>
            </w:r>
          </w:p>
          <w:p w:rsidR="00564999" w:rsidRPr="00564999" w:rsidRDefault="00564999" w:rsidP="00564999">
            <w:pPr>
              <w:spacing w:after="0" w:line="240" w:lineRule="auto"/>
              <w:jc w:val="both"/>
              <w:rPr>
                <w:rFonts w:ascii="Times New Roman" w:eastAsiaTheme="minorHAnsi" w:hAnsi="Times New Roman" w:cs="Times New Roman"/>
                <w:sz w:val="28"/>
                <w:szCs w:val="28"/>
                <w:lang w:eastAsia="en-US"/>
              </w:rPr>
            </w:pPr>
            <w:r w:rsidRPr="00564999">
              <w:rPr>
                <w:rFonts w:ascii="Times New Roman" w:eastAsiaTheme="minorHAnsi" w:hAnsi="Times New Roman" w:cs="Times New Roman"/>
                <w:sz w:val="28"/>
                <w:szCs w:val="28"/>
                <w:lang w:eastAsia="en-US"/>
              </w:rPr>
              <w:t>2.КГБПОУ Агинский филиал «техникум горных разработок им. В.П. Астафьева»</w:t>
            </w:r>
          </w:p>
          <w:p w:rsidR="00564999" w:rsidRPr="00564999" w:rsidRDefault="00564999" w:rsidP="00564999">
            <w:pPr>
              <w:spacing w:after="0" w:line="240" w:lineRule="auto"/>
              <w:jc w:val="both"/>
              <w:rPr>
                <w:rFonts w:ascii="Times New Roman" w:eastAsiaTheme="minorHAnsi" w:hAnsi="Times New Roman" w:cs="Times New Roman"/>
                <w:sz w:val="28"/>
                <w:szCs w:val="28"/>
                <w:lang w:eastAsia="en-US"/>
              </w:rPr>
            </w:pPr>
            <w:r w:rsidRPr="00564999">
              <w:rPr>
                <w:rFonts w:ascii="Times New Roman" w:eastAsiaTheme="minorHAnsi" w:hAnsi="Times New Roman" w:cs="Times New Roman"/>
                <w:sz w:val="28"/>
                <w:szCs w:val="28"/>
                <w:lang w:eastAsia="en-US"/>
              </w:rPr>
              <w:lastRenderedPageBreak/>
              <w:t>3. КГБУЗ «Саянская РБ»</w:t>
            </w:r>
          </w:p>
          <w:p w:rsidR="00564999" w:rsidRPr="00564999" w:rsidRDefault="00564999" w:rsidP="00564999">
            <w:pPr>
              <w:spacing w:after="0" w:line="240" w:lineRule="auto"/>
              <w:jc w:val="both"/>
              <w:rPr>
                <w:rFonts w:ascii="Times New Roman" w:eastAsiaTheme="minorHAnsi" w:hAnsi="Times New Roman" w:cs="Times New Roman"/>
                <w:sz w:val="28"/>
                <w:szCs w:val="28"/>
                <w:lang w:eastAsia="en-US"/>
              </w:rPr>
            </w:pPr>
            <w:r w:rsidRPr="00564999">
              <w:rPr>
                <w:rFonts w:ascii="Times New Roman" w:eastAsiaTheme="minorHAnsi" w:hAnsi="Times New Roman" w:cs="Times New Roman"/>
                <w:sz w:val="28"/>
                <w:szCs w:val="28"/>
                <w:lang w:eastAsia="en-US"/>
              </w:rPr>
              <w:t>4. КГБУ СО КЦСОН «Саянский»</w:t>
            </w:r>
          </w:p>
          <w:p w:rsidR="00564999" w:rsidRPr="00564999" w:rsidRDefault="00564999" w:rsidP="00564999">
            <w:pPr>
              <w:spacing w:after="0" w:line="240" w:lineRule="auto"/>
              <w:jc w:val="both"/>
              <w:rPr>
                <w:rFonts w:ascii="Times New Roman" w:eastAsiaTheme="minorHAnsi" w:hAnsi="Times New Roman" w:cs="Times New Roman"/>
                <w:sz w:val="28"/>
                <w:szCs w:val="28"/>
                <w:lang w:eastAsia="en-US"/>
              </w:rPr>
            </w:pPr>
            <w:r w:rsidRPr="00564999">
              <w:rPr>
                <w:rFonts w:ascii="Times New Roman" w:eastAsiaTheme="minorHAnsi" w:hAnsi="Times New Roman" w:cs="Times New Roman"/>
                <w:sz w:val="28"/>
                <w:szCs w:val="28"/>
                <w:lang w:eastAsia="en-US"/>
              </w:rPr>
              <w:t>5.ОП МО МВД России «Ирбейский»</w:t>
            </w:r>
          </w:p>
          <w:p w:rsidR="00564999" w:rsidRPr="00564999" w:rsidRDefault="00564999" w:rsidP="00564999">
            <w:pPr>
              <w:spacing w:after="0" w:line="240" w:lineRule="auto"/>
              <w:jc w:val="both"/>
              <w:rPr>
                <w:rFonts w:ascii="Times New Roman" w:eastAsiaTheme="minorHAnsi" w:hAnsi="Times New Roman" w:cs="Times New Roman"/>
                <w:sz w:val="28"/>
                <w:szCs w:val="28"/>
                <w:lang w:eastAsia="en-US"/>
              </w:rPr>
            </w:pPr>
            <w:r w:rsidRPr="00564999">
              <w:rPr>
                <w:rFonts w:ascii="Times New Roman" w:eastAsiaTheme="minorHAnsi" w:hAnsi="Times New Roman" w:cs="Times New Roman"/>
                <w:sz w:val="28"/>
                <w:szCs w:val="28"/>
                <w:lang w:eastAsia="en-US"/>
              </w:rPr>
              <w:t>6. МБУ Молодежный центр «Саяны»</w:t>
            </w:r>
          </w:p>
        </w:tc>
        <w:tc>
          <w:tcPr>
            <w:tcW w:w="1917" w:type="dxa"/>
          </w:tcPr>
          <w:p w:rsidR="00564999" w:rsidRPr="00564999" w:rsidRDefault="00564999" w:rsidP="00564999">
            <w:pPr>
              <w:spacing w:after="0" w:line="240" w:lineRule="auto"/>
              <w:jc w:val="both"/>
              <w:rPr>
                <w:rFonts w:ascii="Times New Roman" w:eastAsiaTheme="minorHAnsi" w:hAnsi="Times New Roman" w:cs="Times New Roman"/>
                <w:sz w:val="28"/>
                <w:szCs w:val="28"/>
                <w:lang w:eastAsia="en-US"/>
              </w:rPr>
            </w:pPr>
            <w:r w:rsidRPr="00564999">
              <w:rPr>
                <w:rFonts w:ascii="Times New Roman" w:eastAsiaTheme="minorHAnsi" w:hAnsi="Times New Roman" w:cs="Times New Roman"/>
                <w:sz w:val="28"/>
                <w:szCs w:val="28"/>
                <w:lang w:eastAsia="en-US"/>
              </w:rPr>
              <w:lastRenderedPageBreak/>
              <w:t>с 14.11.2022 по  23.11.2022</w:t>
            </w:r>
          </w:p>
        </w:tc>
        <w:tc>
          <w:tcPr>
            <w:tcW w:w="5736" w:type="dxa"/>
          </w:tcPr>
          <w:p w:rsidR="00564999" w:rsidRPr="00564999" w:rsidRDefault="00564999" w:rsidP="00564999">
            <w:pPr>
              <w:spacing w:after="0" w:line="0" w:lineRule="atLeast"/>
              <w:jc w:val="both"/>
              <w:rPr>
                <w:rFonts w:ascii="Times New Roman" w:hAnsi="Times New Roman" w:cs="Times New Roman"/>
                <w:sz w:val="28"/>
                <w:szCs w:val="28"/>
              </w:rPr>
            </w:pPr>
            <w:r w:rsidRPr="00564999">
              <w:rPr>
                <w:rFonts w:ascii="Times New Roman" w:hAnsi="Times New Roman" w:cs="Times New Roman"/>
                <w:sz w:val="28"/>
                <w:szCs w:val="28"/>
              </w:rPr>
              <w:t xml:space="preserve">1.беседы, лекции для обучающихся: «Жить здорово или главные заповеди здорового образа жизни», «Формирование основы ЗОЖ», «Наше здоровое будущее», Пропаганда ЗОЖ», «О вреде употребления ПАВ», «Ваш выбор – здоровье и активное долголетие», </w:t>
            </w:r>
            <w:r w:rsidRPr="00564999">
              <w:rPr>
                <w:rFonts w:ascii="Times New Roman" w:hAnsi="Times New Roman" w:cs="Times New Roman"/>
                <w:sz w:val="28"/>
                <w:szCs w:val="28"/>
                <w:shd w:val="clear" w:color="auto" w:fill="FFFFFF"/>
              </w:rPr>
              <w:t xml:space="preserve">«Чем опасны курительные смеси», «Моя жизнь – в моих руках!» </w:t>
            </w:r>
            <w:r w:rsidRPr="00564999">
              <w:rPr>
                <w:rFonts w:ascii="Times New Roman" w:hAnsi="Times New Roman" w:cs="Times New Roman"/>
                <w:sz w:val="28"/>
                <w:szCs w:val="28"/>
              </w:rPr>
              <w:t>и т.д.;</w:t>
            </w:r>
          </w:p>
          <w:p w:rsidR="00564999" w:rsidRPr="00564999" w:rsidRDefault="00564999" w:rsidP="00564999">
            <w:pPr>
              <w:pStyle w:val="af2"/>
              <w:numPr>
                <w:ilvl w:val="0"/>
                <w:numId w:val="28"/>
              </w:numPr>
              <w:ind w:left="0" w:firstLine="360"/>
              <w:jc w:val="both"/>
              <w:rPr>
                <w:rFonts w:ascii="Times New Roman" w:hAnsi="Times New Roman" w:cs="Times New Roman"/>
                <w:sz w:val="28"/>
                <w:szCs w:val="28"/>
                <w:lang w:bidi="ru-RU"/>
              </w:rPr>
            </w:pPr>
            <w:r w:rsidRPr="00564999">
              <w:rPr>
                <w:rFonts w:ascii="Times New Roman" w:hAnsi="Times New Roman" w:cs="Times New Roman"/>
                <w:sz w:val="28"/>
                <w:szCs w:val="28"/>
              </w:rPr>
              <w:lastRenderedPageBreak/>
              <w:t xml:space="preserve">лекции для родителей в том числе посредством мессенджеров: «Безопасность детей в интернете», </w:t>
            </w:r>
            <w:r w:rsidRPr="00564999">
              <w:rPr>
                <w:rFonts w:ascii="Times New Roman" w:hAnsi="Times New Roman" w:cs="Times New Roman"/>
                <w:sz w:val="28"/>
                <w:szCs w:val="28"/>
                <w:shd w:val="clear" w:color="auto" w:fill="FFFFFF"/>
              </w:rPr>
              <w:t xml:space="preserve">«Будьте внимательны к своему ребёнку!», </w:t>
            </w:r>
            <w:r w:rsidRPr="00564999">
              <w:rPr>
                <w:rFonts w:ascii="Times New Roman" w:hAnsi="Times New Roman" w:cs="Times New Roman"/>
                <w:sz w:val="28"/>
                <w:szCs w:val="28"/>
              </w:rPr>
              <w:t>«Не причиняй боль себе и родным» и др.;</w:t>
            </w:r>
          </w:p>
          <w:p w:rsidR="00564999" w:rsidRPr="00564999" w:rsidRDefault="00564999" w:rsidP="00564999">
            <w:pPr>
              <w:numPr>
                <w:ilvl w:val="0"/>
                <w:numId w:val="28"/>
              </w:numPr>
              <w:spacing w:after="0" w:line="0" w:lineRule="atLeast"/>
              <w:ind w:left="0" w:firstLine="360"/>
              <w:jc w:val="both"/>
              <w:rPr>
                <w:sz w:val="28"/>
                <w:szCs w:val="28"/>
              </w:rPr>
            </w:pPr>
            <w:r w:rsidRPr="00564999">
              <w:rPr>
                <w:rFonts w:ascii="Times New Roman" w:hAnsi="Times New Roman" w:cs="Times New Roman"/>
                <w:sz w:val="28"/>
                <w:szCs w:val="28"/>
              </w:rPr>
              <w:t>индивидуальные беседы/лекции с родителями, употребляющими алкоголь. С разъяснением психологических особенностей подросткового периода, негативного влияния семейного неблагополучия (т.е. семей алкогольных, асоциально-аморальных, конфликтных).</w:t>
            </w:r>
          </w:p>
        </w:tc>
      </w:tr>
      <w:tr w:rsidR="00564999" w:rsidRPr="00E839D8" w:rsidTr="00564999">
        <w:tc>
          <w:tcPr>
            <w:tcW w:w="898"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lastRenderedPageBreak/>
              <w:t>4.1.</w:t>
            </w:r>
          </w:p>
        </w:tc>
        <w:tc>
          <w:tcPr>
            <w:tcW w:w="3476"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Проведение бесед с несовершеннолетними и их родителями на тему формирование здорового стиля поведения, ответственное отношение к формированию своего здоровья</w:t>
            </w:r>
          </w:p>
        </w:tc>
        <w:tc>
          <w:tcPr>
            <w:tcW w:w="3390"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КГБУЗ «Саянская РБ»</w:t>
            </w:r>
          </w:p>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p>
        </w:tc>
        <w:tc>
          <w:tcPr>
            <w:tcW w:w="1917"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с 14.11.2022 по  23.11.2022</w:t>
            </w:r>
          </w:p>
        </w:tc>
        <w:tc>
          <w:tcPr>
            <w:tcW w:w="5736"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Проводятся </w:t>
            </w:r>
            <w:r w:rsidRPr="00E839D8">
              <w:rPr>
                <w:rFonts w:ascii="Times New Roman" w:eastAsiaTheme="minorHAnsi" w:hAnsi="Times New Roman" w:cs="Times New Roman"/>
                <w:sz w:val="28"/>
                <w:szCs w:val="28"/>
                <w:lang w:eastAsia="en-US"/>
              </w:rPr>
              <w:t>бесед</w:t>
            </w:r>
            <w:r>
              <w:rPr>
                <w:rFonts w:ascii="Times New Roman" w:eastAsiaTheme="minorHAnsi" w:hAnsi="Times New Roman" w:cs="Times New Roman"/>
                <w:sz w:val="28"/>
                <w:szCs w:val="28"/>
                <w:lang w:eastAsia="en-US"/>
              </w:rPr>
              <w:t>ы</w:t>
            </w:r>
            <w:r w:rsidRPr="00E839D8">
              <w:rPr>
                <w:rFonts w:ascii="Times New Roman" w:eastAsiaTheme="minorHAnsi" w:hAnsi="Times New Roman" w:cs="Times New Roman"/>
                <w:sz w:val="28"/>
                <w:szCs w:val="28"/>
                <w:lang w:eastAsia="en-US"/>
              </w:rPr>
              <w:t xml:space="preserve"> с несовершеннолетними и их родителями на тему формирование здорового стиля поведения, ответственное отношение к формированию своего здоровья</w:t>
            </w:r>
          </w:p>
        </w:tc>
      </w:tr>
      <w:tr w:rsidR="00564999" w:rsidRPr="00E839D8" w:rsidTr="00564999">
        <w:tc>
          <w:tcPr>
            <w:tcW w:w="898"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4.2.</w:t>
            </w:r>
          </w:p>
        </w:tc>
        <w:tc>
          <w:tcPr>
            <w:tcW w:w="3476"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Сетевая акция «Марафон добрых дел»</w:t>
            </w:r>
          </w:p>
        </w:tc>
        <w:tc>
          <w:tcPr>
            <w:tcW w:w="3390"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МБУ Молодежный центр «Саяны»</w:t>
            </w:r>
          </w:p>
        </w:tc>
        <w:tc>
          <w:tcPr>
            <w:tcW w:w="1917"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с 14.11.2022 по  23.11.2022</w:t>
            </w:r>
          </w:p>
        </w:tc>
        <w:tc>
          <w:tcPr>
            <w:tcW w:w="5736" w:type="dxa"/>
          </w:tcPr>
          <w:p w:rsidR="00564999" w:rsidRPr="009E56DE" w:rsidRDefault="00564999" w:rsidP="00564999">
            <w:pPr>
              <w:jc w:val="both"/>
              <w:rPr>
                <w:rFonts w:ascii="Times New Roman" w:hAnsi="Times New Roman" w:cs="Times New Roman"/>
                <w:sz w:val="27"/>
                <w:szCs w:val="27"/>
              </w:rPr>
            </w:pPr>
            <w:r w:rsidRPr="009E56DE">
              <w:rPr>
                <w:rFonts w:ascii="Times New Roman" w:hAnsi="Times New Roman" w:cs="Times New Roman"/>
                <w:sz w:val="27"/>
                <w:szCs w:val="27"/>
              </w:rPr>
              <w:t xml:space="preserve">18 ноября запущена сетевая акция «Марафон добрых дел» для волонтеров Саянского района. Итоги о проведении акции будут подведены 1 декабря. </w:t>
            </w:r>
          </w:p>
        </w:tc>
      </w:tr>
      <w:tr w:rsidR="00564999" w:rsidRPr="00E839D8" w:rsidTr="00564999">
        <w:tc>
          <w:tcPr>
            <w:tcW w:w="898"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p>
        </w:tc>
        <w:tc>
          <w:tcPr>
            <w:tcW w:w="3476"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4"/>
                <w:lang w:eastAsia="en-US"/>
              </w:rPr>
              <w:t xml:space="preserve"> Сетевая акция «Я-талант»</w:t>
            </w:r>
          </w:p>
        </w:tc>
        <w:tc>
          <w:tcPr>
            <w:tcW w:w="3390"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МБУ Молодежный центр «Саяны»</w:t>
            </w:r>
          </w:p>
        </w:tc>
        <w:tc>
          <w:tcPr>
            <w:tcW w:w="1917"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с 14.11.2022 по  23.11.2022</w:t>
            </w:r>
          </w:p>
        </w:tc>
        <w:tc>
          <w:tcPr>
            <w:tcW w:w="5736" w:type="dxa"/>
          </w:tcPr>
          <w:p w:rsidR="00564999" w:rsidRPr="009E56DE" w:rsidRDefault="00564999" w:rsidP="00564999">
            <w:pPr>
              <w:jc w:val="both"/>
              <w:rPr>
                <w:rFonts w:ascii="Times New Roman" w:hAnsi="Times New Roman" w:cs="Times New Roman"/>
                <w:sz w:val="27"/>
                <w:szCs w:val="27"/>
              </w:rPr>
            </w:pPr>
            <w:r w:rsidRPr="009E56DE">
              <w:rPr>
                <w:rFonts w:ascii="Times New Roman" w:hAnsi="Times New Roman" w:cs="Times New Roman"/>
                <w:sz w:val="27"/>
                <w:szCs w:val="27"/>
              </w:rPr>
              <w:t xml:space="preserve">Команда творческой молодежи Саянского района принимает эстафету онлайн от соседних </w:t>
            </w:r>
            <w:r w:rsidRPr="009E56DE">
              <w:rPr>
                <w:rFonts w:ascii="Times New Roman" w:hAnsi="Times New Roman" w:cs="Times New Roman"/>
                <w:sz w:val="27"/>
                <w:szCs w:val="27"/>
              </w:rPr>
              <w:lastRenderedPageBreak/>
              <w:t xml:space="preserve">районов и готовит творческий номер. Количество участников 8. </w:t>
            </w:r>
          </w:p>
        </w:tc>
      </w:tr>
      <w:tr w:rsidR="00564999" w:rsidRPr="00E839D8" w:rsidTr="00564999">
        <w:tc>
          <w:tcPr>
            <w:tcW w:w="898"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p>
        </w:tc>
        <w:tc>
          <w:tcPr>
            <w:tcW w:w="3476"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Профилактические беседы с несовершеннолетними на тему вреда при употреблении психотропных и наркотических средств</w:t>
            </w:r>
          </w:p>
        </w:tc>
        <w:tc>
          <w:tcPr>
            <w:tcW w:w="3390"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МБУ Молодежный центр «Саяны»</w:t>
            </w:r>
          </w:p>
        </w:tc>
        <w:tc>
          <w:tcPr>
            <w:tcW w:w="1917"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с    15.11.2022</w:t>
            </w:r>
          </w:p>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по  20.11.2022</w:t>
            </w:r>
          </w:p>
        </w:tc>
        <w:tc>
          <w:tcPr>
            <w:tcW w:w="5736" w:type="dxa"/>
          </w:tcPr>
          <w:p w:rsidR="00564999" w:rsidRPr="009E56DE" w:rsidRDefault="00564999" w:rsidP="00564999">
            <w:pPr>
              <w:jc w:val="both"/>
              <w:rPr>
                <w:rFonts w:ascii="Times New Roman" w:hAnsi="Times New Roman" w:cs="Times New Roman"/>
                <w:sz w:val="27"/>
                <w:szCs w:val="27"/>
              </w:rPr>
            </w:pPr>
            <w:r w:rsidRPr="009E56DE">
              <w:rPr>
                <w:rFonts w:ascii="Times New Roman" w:hAnsi="Times New Roman" w:cs="Times New Roman"/>
                <w:sz w:val="27"/>
                <w:szCs w:val="27"/>
              </w:rPr>
              <w:t xml:space="preserve">На базе МЦ проведена беседа с несовершеннолетними «Я выбираю жизнь!». Количество участников 11. </w:t>
            </w:r>
          </w:p>
        </w:tc>
      </w:tr>
      <w:tr w:rsidR="00564999" w:rsidRPr="00E839D8" w:rsidTr="00564999">
        <w:tc>
          <w:tcPr>
            <w:tcW w:w="898"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4.3.</w:t>
            </w:r>
          </w:p>
        </w:tc>
        <w:tc>
          <w:tcPr>
            <w:tcW w:w="3476" w:type="dxa"/>
          </w:tcPr>
          <w:p w:rsidR="00564999" w:rsidRPr="00E839D8" w:rsidRDefault="00564999" w:rsidP="00564999">
            <w:pPr>
              <w:spacing w:after="0" w:line="240" w:lineRule="auto"/>
              <w:contextualSpacing/>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Информационный урок с просмотром документального фильма «Секреты манипуляции. Алкоголь.»</w:t>
            </w:r>
          </w:p>
        </w:tc>
        <w:tc>
          <w:tcPr>
            <w:tcW w:w="3390"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КГБУ СО КЦСОН «Саянский»</w:t>
            </w:r>
          </w:p>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p>
        </w:tc>
        <w:tc>
          <w:tcPr>
            <w:tcW w:w="1917"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с 14.11.2022 по  23.11.2022</w:t>
            </w:r>
          </w:p>
        </w:tc>
        <w:tc>
          <w:tcPr>
            <w:tcW w:w="5736"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AB2352">
              <w:rPr>
                <w:rFonts w:ascii="Times New Roman" w:hAnsi="Times New Roman" w:cs="Times New Roman"/>
                <w:sz w:val="28"/>
                <w:szCs w:val="28"/>
              </w:rPr>
              <w:t>В рамках профилактики здорового образа жизни</w:t>
            </w:r>
            <w:r>
              <w:rPr>
                <w:rFonts w:ascii="Times New Roman" w:hAnsi="Times New Roman" w:cs="Times New Roman"/>
                <w:sz w:val="28"/>
                <w:szCs w:val="28"/>
              </w:rPr>
              <w:t xml:space="preserve"> среди подростков социальным педагогом Артюховой М.В. отделения социальной помощи семье и детям КГБУ СО «КЦСОН «Саянский» с учащимися седьмого и восьмого класса МКОУ «Унерская СОШ» проведён информационный урок «Секреты манипуляции. Алкоголь». С ребятами </w:t>
            </w:r>
            <w:r w:rsidRPr="00CC469B">
              <w:rPr>
                <w:rFonts w:ascii="Times New Roman" w:hAnsi="Times New Roman" w:cs="Times New Roman"/>
                <w:sz w:val="28"/>
                <w:szCs w:val="28"/>
              </w:rPr>
              <w:t>обсуди</w:t>
            </w:r>
            <w:r>
              <w:rPr>
                <w:rFonts w:ascii="Times New Roman" w:hAnsi="Times New Roman" w:cs="Times New Roman"/>
                <w:sz w:val="28"/>
                <w:szCs w:val="28"/>
              </w:rPr>
              <w:t>ли</w:t>
            </w:r>
            <w:r w:rsidRPr="00CC469B">
              <w:rPr>
                <w:rFonts w:ascii="Times New Roman" w:hAnsi="Times New Roman" w:cs="Times New Roman"/>
                <w:sz w:val="28"/>
                <w:szCs w:val="28"/>
              </w:rPr>
              <w:t xml:space="preserve"> и состави</w:t>
            </w:r>
            <w:r>
              <w:rPr>
                <w:rFonts w:ascii="Times New Roman" w:hAnsi="Times New Roman" w:cs="Times New Roman"/>
                <w:sz w:val="28"/>
                <w:szCs w:val="28"/>
              </w:rPr>
              <w:t>ли</w:t>
            </w:r>
            <w:r w:rsidRPr="00CC469B">
              <w:rPr>
                <w:rFonts w:ascii="Times New Roman" w:hAnsi="Times New Roman" w:cs="Times New Roman"/>
                <w:sz w:val="28"/>
                <w:szCs w:val="28"/>
              </w:rPr>
              <w:t xml:space="preserve"> список возможных причин, побуждающих молодежь вовлекаться в потребление ПАВ</w:t>
            </w:r>
            <w:r>
              <w:rPr>
                <w:rFonts w:ascii="Times New Roman" w:hAnsi="Times New Roman" w:cs="Times New Roman"/>
                <w:sz w:val="28"/>
                <w:szCs w:val="28"/>
              </w:rPr>
              <w:t>. В ходе урока просмотрели познавательные мультфильмы: «Опасное погружение. Алкоголь или трезвость!», «Опасное погружение. Тайна едкого дыма!». После просмотра информационного материала обсудили увиденное, пришли к выводу, что альтернатива употребления ПАВ – это спорт и любимое хобби.</w:t>
            </w:r>
          </w:p>
        </w:tc>
      </w:tr>
      <w:tr w:rsidR="00564999" w:rsidRPr="00E839D8" w:rsidTr="00564999">
        <w:tc>
          <w:tcPr>
            <w:tcW w:w="898"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lastRenderedPageBreak/>
              <w:t>4.4.</w:t>
            </w:r>
          </w:p>
        </w:tc>
        <w:tc>
          <w:tcPr>
            <w:tcW w:w="3476" w:type="dxa"/>
          </w:tcPr>
          <w:p w:rsidR="00564999" w:rsidRPr="00E839D8" w:rsidRDefault="00564999" w:rsidP="00564999">
            <w:pPr>
              <w:spacing w:after="0" w:line="240" w:lineRule="auto"/>
              <w:contextualSpacing/>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Круглый стол «Сохраним здоровье»</w:t>
            </w:r>
          </w:p>
        </w:tc>
        <w:tc>
          <w:tcPr>
            <w:tcW w:w="3390"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КГБПОУ Агинский филиал «техникум горных разработок им. В.П. Астафьева»</w:t>
            </w:r>
          </w:p>
        </w:tc>
        <w:tc>
          <w:tcPr>
            <w:tcW w:w="1917"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с 14.11.2022 по  23.11.2022</w:t>
            </w:r>
          </w:p>
        </w:tc>
        <w:tc>
          <w:tcPr>
            <w:tcW w:w="5736" w:type="dxa"/>
          </w:tcPr>
          <w:p w:rsidR="00564999" w:rsidRPr="009030F1" w:rsidRDefault="00564999" w:rsidP="00564999">
            <w:pPr>
              <w:spacing w:after="0" w:line="0" w:lineRule="atLeast"/>
              <w:jc w:val="both"/>
              <w:rPr>
                <w:rFonts w:ascii="Times New Roman" w:eastAsiaTheme="minorHAnsi" w:hAnsi="Times New Roman" w:cs="Times New Roman"/>
                <w:sz w:val="28"/>
                <w:szCs w:val="28"/>
                <w:lang w:eastAsia="en-US"/>
              </w:rPr>
            </w:pPr>
            <w:r w:rsidRPr="009030F1">
              <w:rPr>
                <w:rFonts w:ascii="Times New Roman" w:eastAsiaTheme="minorHAnsi" w:hAnsi="Times New Roman" w:cs="Times New Roman"/>
                <w:sz w:val="28"/>
                <w:szCs w:val="28"/>
                <w:lang w:eastAsia="en-US"/>
              </w:rPr>
              <w:t>С обучающимися 1по 3 курс обсуждали</w:t>
            </w:r>
          </w:p>
          <w:p w:rsidR="00564999" w:rsidRPr="009030F1" w:rsidRDefault="00564999" w:rsidP="00564999">
            <w:pPr>
              <w:spacing w:after="0" w:line="0" w:lineRule="atLeast"/>
              <w:jc w:val="both"/>
              <w:rPr>
                <w:rFonts w:ascii="Times New Roman" w:eastAsiaTheme="minorHAnsi" w:hAnsi="Times New Roman" w:cs="Times New Roman"/>
                <w:sz w:val="28"/>
                <w:szCs w:val="28"/>
                <w:lang w:eastAsia="en-US"/>
              </w:rPr>
            </w:pPr>
            <w:r w:rsidRPr="009030F1">
              <w:rPr>
                <w:rFonts w:ascii="Times New Roman" w:eastAsiaTheme="minorHAnsi" w:hAnsi="Times New Roman" w:cs="Times New Roman"/>
                <w:sz w:val="28"/>
                <w:szCs w:val="28"/>
                <w:lang w:eastAsia="en-US"/>
              </w:rPr>
              <w:t xml:space="preserve">проблемные вопросы: </w:t>
            </w:r>
          </w:p>
          <w:p w:rsidR="00564999" w:rsidRPr="009030F1" w:rsidRDefault="00564999" w:rsidP="00564999">
            <w:pPr>
              <w:spacing w:after="0" w:line="0" w:lineRule="atLeast"/>
              <w:jc w:val="both"/>
              <w:rPr>
                <w:rFonts w:ascii="Times New Roman" w:eastAsiaTheme="minorHAnsi" w:hAnsi="Times New Roman" w:cs="Times New Roman"/>
                <w:sz w:val="28"/>
                <w:szCs w:val="28"/>
                <w:lang w:eastAsia="en-US"/>
              </w:rPr>
            </w:pPr>
            <w:r w:rsidRPr="009030F1">
              <w:rPr>
                <w:rFonts w:ascii="Times New Roman" w:eastAsiaTheme="minorHAnsi" w:hAnsi="Times New Roman" w:cs="Times New Roman"/>
                <w:sz w:val="28"/>
                <w:szCs w:val="28"/>
                <w:lang w:eastAsia="en-US"/>
              </w:rPr>
              <w:t>-Вредные привычки современной молодёжи</w:t>
            </w:r>
          </w:p>
          <w:p w:rsidR="00564999" w:rsidRPr="009030F1" w:rsidRDefault="00564999" w:rsidP="00564999">
            <w:pPr>
              <w:spacing w:after="0" w:line="0" w:lineRule="atLeast"/>
              <w:jc w:val="both"/>
              <w:rPr>
                <w:rFonts w:ascii="Times New Roman" w:eastAsiaTheme="minorHAnsi" w:hAnsi="Times New Roman" w:cs="Times New Roman"/>
                <w:sz w:val="28"/>
                <w:szCs w:val="28"/>
                <w:lang w:eastAsia="en-US"/>
              </w:rPr>
            </w:pPr>
            <w:r w:rsidRPr="009030F1">
              <w:rPr>
                <w:rFonts w:ascii="Times New Roman" w:eastAsiaTheme="minorHAnsi" w:hAnsi="Times New Roman" w:cs="Times New Roman"/>
                <w:sz w:val="28"/>
                <w:szCs w:val="28"/>
                <w:lang w:eastAsia="en-US"/>
              </w:rPr>
              <w:t>-Курение и студент – понятия несовместимы</w:t>
            </w:r>
          </w:p>
          <w:p w:rsidR="00564999" w:rsidRPr="009030F1" w:rsidRDefault="00564999" w:rsidP="00564999">
            <w:pPr>
              <w:spacing w:after="0" w:line="0" w:lineRule="atLeast"/>
              <w:jc w:val="both"/>
              <w:rPr>
                <w:rFonts w:ascii="Times New Roman" w:eastAsiaTheme="minorHAnsi" w:hAnsi="Times New Roman" w:cs="Times New Roman"/>
                <w:sz w:val="28"/>
                <w:szCs w:val="28"/>
                <w:lang w:eastAsia="en-US"/>
              </w:rPr>
            </w:pPr>
            <w:r w:rsidRPr="009030F1">
              <w:rPr>
                <w:rFonts w:ascii="Times New Roman" w:eastAsiaTheme="minorHAnsi" w:hAnsi="Times New Roman" w:cs="Times New Roman"/>
                <w:sz w:val="28"/>
                <w:szCs w:val="28"/>
                <w:lang w:eastAsia="en-US"/>
              </w:rPr>
              <w:t>-Физическое здоровье человека</w:t>
            </w:r>
          </w:p>
          <w:p w:rsidR="00564999" w:rsidRPr="009030F1" w:rsidRDefault="00564999" w:rsidP="00564999">
            <w:pPr>
              <w:spacing w:after="0" w:line="0" w:lineRule="atLeast"/>
              <w:jc w:val="both"/>
              <w:rPr>
                <w:rFonts w:ascii="Times New Roman" w:eastAsiaTheme="minorHAnsi" w:hAnsi="Times New Roman" w:cs="Times New Roman"/>
                <w:sz w:val="28"/>
                <w:szCs w:val="28"/>
                <w:lang w:eastAsia="en-US"/>
              </w:rPr>
            </w:pPr>
            <w:r w:rsidRPr="009030F1">
              <w:rPr>
                <w:rFonts w:ascii="Times New Roman" w:eastAsiaTheme="minorHAnsi" w:hAnsi="Times New Roman" w:cs="Times New Roman"/>
                <w:sz w:val="28"/>
                <w:szCs w:val="28"/>
                <w:lang w:eastAsia="en-US"/>
              </w:rPr>
              <w:t xml:space="preserve">(студенты высказывали своё мнение, что нужно заботиться о своём здоровье) </w:t>
            </w:r>
          </w:p>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p>
        </w:tc>
      </w:tr>
      <w:tr w:rsidR="00564999" w:rsidRPr="00E839D8" w:rsidTr="00564999">
        <w:tc>
          <w:tcPr>
            <w:tcW w:w="898"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4.5.</w:t>
            </w:r>
          </w:p>
        </w:tc>
        <w:tc>
          <w:tcPr>
            <w:tcW w:w="3476"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Проведение лекций, бесед, семинаров, тренингов для несовершеннолетних, их родителей направленных на формирование здорового стиля поведения, ответственного отношения к своему здоровью и здоровью окружающих</w:t>
            </w:r>
          </w:p>
        </w:tc>
        <w:tc>
          <w:tcPr>
            <w:tcW w:w="3390"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564999">
              <w:rPr>
                <w:rFonts w:ascii="Times New Roman" w:eastAsiaTheme="minorHAnsi" w:hAnsi="Times New Roman" w:cs="Times New Roman"/>
                <w:sz w:val="28"/>
                <w:szCs w:val="28"/>
                <w:lang w:eastAsia="en-US"/>
              </w:rPr>
              <w:t>Руководители ОО</w:t>
            </w:r>
          </w:p>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p>
        </w:tc>
        <w:tc>
          <w:tcPr>
            <w:tcW w:w="1917"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с 14.11.2022 по  23.11.2022</w:t>
            </w:r>
          </w:p>
        </w:tc>
        <w:tc>
          <w:tcPr>
            <w:tcW w:w="5736" w:type="dxa"/>
          </w:tcPr>
          <w:p w:rsidR="00564999" w:rsidRPr="00564999" w:rsidRDefault="00564999" w:rsidP="00564999">
            <w:pPr>
              <w:numPr>
                <w:ilvl w:val="0"/>
                <w:numId w:val="28"/>
              </w:numPr>
              <w:spacing w:after="0" w:line="0" w:lineRule="atLeast"/>
              <w:ind w:left="0" w:firstLine="360"/>
              <w:jc w:val="both"/>
              <w:rPr>
                <w:rFonts w:ascii="Times New Roman" w:hAnsi="Times New Roman" w:cs="Times New Roman"/>
                <w:sz w:val="28"/>
                <w:szCs w:val="28"/>
              </w:rPr>
            </w:pPr>
            <w:r w:rsidRPr="00564999">
              <w:rPr>
                <w:rFonts w:ascii="Times New Roman" w:hAnsi="Times New Roman" w:cs="Times New Roman"/>
                <w:sz w:val="28"/>
                <w:szCs w:val="28"/>
              </w:rPr>
              <w:t xml:space="preserve">беседы, лекции для обучающихся: «Жить здорово или главные заповеди здорового образа жизни», «Формирование основы ЗОЖ», «Наше здоровое будущее», Пропаганда ЗОЖ», «О вреде употребления ПАВ», «Ваш выбор – здоровье и активное долголетие», </w:t>
            </w:r>
            <w:r w:rsidRPr="00564999">
              <w:rPr>
                <w:rFonts w:ascii="Times New Roman" w:hAnsi="Times New Roman" w:cs="Times New Roman"/>
                <w:sz w:val="28"/>
                <w:szCs w:val="28"/>
                <w:shd w:val="clear" w:color="auto" w:fill="FFFFFF"/>
              </w:rPr>
              <w:t xml:space="preserve">«Чем опасны курительные смеси», «Моя жизнь – в моих руках!» </w:t>
            </w:r>
            <w:r w:rsidRPr="00564999">
              <w:rPr>
                <w:rFonts w:ascii="Times New Roman" w:hAnsi="Times New Roman" w:cs="Times New Roman"/>
                <w:sz w:val="28"/>
                <w:szCs w:val="28"/>
              </w:rPr>
              <w:t>и т.д.;</w:t>
            </w:r>
          </w:p>
          <w:p w:rsidR="00564999" w:rsidRPr="00564999" w:rsidRDefault="00564999" w:rsidP="00564999">
            <w:pPr>
              <w:pStyle w:val="af2"/>
              <w:numPr>
                <w:ilvl w:val="0"/>
                <w:numId w:val="28"/>
              </w:numPr>
              <w:ind w:left="0" w:firstLine="360"/>
              <w:jc w:val="both"/>
              <w:rPr>
                <w:rFonts w:ascii="Times New Roman" w:hAnsi="Times New Roman" w:cs="Times New Roman"/>
                <w:sz w:val="28"/>
                <w:szCs w:val="28"/>
                <w:lang w:bidi="ru-RU"/>
              </w:rPr>
            </w:pPr>
            <w:r w:rsidRPr="00564999">
              <w:rPr>
                <w:rFonts w:ascii="Times New Roman" w:hAnsi="Times New Roman" w:cs="Times New Roman"/>
                <w:sz w:val="28"/>
                <w:szCs w:val="28"/>
              </w:rPr>
              <w:t xml:space="preserve">лекции для родителей в том числе посредством мессенджеров: «Безопасность детей в интернете», </w:t>
            </w:r>
            <w:r w:rsidRPr="00564999">
              <w:rPr>
                <w:rFonts w:ascii="Times New Roman" w:hAnsi="Times New Roman" w:cs="Times New Roman"/>
                <w:sz w:val="28"/>
                <w:szCs w:val="28"/>
                <w:shd w:val="clear" w:color="auto" w:fill="FFFFFF"/>
              </w:rPr>
              <w:t xml:space="preserve">«Будьте внимательны к своему ребёнку!», </w:t>
            </w:r>
            <w:r w:rsidRPr="00564999">
              <w:rPr>
                <w:rFonts w:ascii="Times New Roman" w:hAnsi="Times New Roman" w:cs="Times New Roman"/>
                <w:sz w:val="28"/>
                <w:szCs w:val="28"/>
              </w:rPr>
              <w:t>«Не причиняй боль себе и родным» и др.;</w:t>
            </w:r>
          </w:p>
          <w:p w:rsidR="00564999" w:rsidRPr="004675D4" w:rsidRDefault="00564999" w:rsidP="00564999">
            <w:pPr>
              <w:numPr>
                <w:ilvl w:val="0"/>
                <w:numId w:val="28"/>
              </w:numPr>
              <w:spacing w:after="0" w:line="0" w:lineRule="atLeast"/>
              <w:ind w:left="0" w:firstLine="360"/>
              <w:jc w:val="both"/>
              <w:rPr>
                <w:sz w:val="28"/>
                <w:szCs w:val="28"/>
              </w:rPr>
            </w:pPr>
            <w:r w:rsidRPr="00564999">
              <w:rPr>
                <w:rFonts w:ascii="Times New Roman" w:hAnsi="Times New Roman" w:cs="Times New Roman"/>
                <w:sz w:val="28"/>
                <w:szCs w:val="28"/>
              </w:rPr>
              <w:t>индивидуальные беседы/лекции с родителями, употребляющими алкоголь. С разъяснением психологических особенностей подросткового периода, негативного влияния семейного неблагополучия (т.е. семей алкогольных, асоциально-аморальных, конфликтных).</w:t>
            </w:r>
          </w:p>
        </w:tc>
      </w:tr>
      <w:tr w:rsidR="00564999" w:rsidRPr="00E839D8" w:rsidTr="00564999">
        <w:tc>
          <w:tcPr>
            <w:tcW w:w="898"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lastRenderedPageBreak/>
              <w:t>5</w:t>
            </w:r>
          </w:p>
        </w:tc>
        <w:tc>
          <w:tcPr>
            <w:tcW w:w="3476" w:type="dxa"/>
          </w:tcPr>
          <w:p w:rsidR="00564999" w:rsidRPr="00E839D8" w:rsidRDefault="00564999" w:rsidP="00564999">
            <w:pPr>
              <w:spacing w:after="0" w:line="240" w:lineRule="auto"/>
              <w:jc w:val="both"/>
              <w:rPr>
                <w:rFonts w:ascii="Times New Roman" w:eastAsiaTheme="minorHAnsi" w:hAnsi="Times New Roman" w:cs="Times New Roman"/>
                <w:b/>
                <w:sz w:val="28"/>
                <w:szCs w:val="28"/>
                <w:lang w:eastAsia="en-US"/>
              </w:rPr>
            </w:pPr>
            <w:r w:rsidRPr="00E839D8">
              <w:rPr>
                <w:rFonts w:ascii="Times New Roman" w:eastAsiaTheme="minorHAnsi" w:hAnsi="Times New Roman" w:cs="Times New Roman"/>
                <w:b/>
                <w:sz w:val="28"/>
                <w:szCs w:val="28"/>
                <w:lang w:eastAsia="en-US"/>
              </w:rPr>
              <w:t>Организация информационно-коммуникационной кампании среди обучающихся  и их законных представителей по разъяснению необходимости участия в профилактических мероприятиях по раннему выявлению незаконного потребления наркотических средств и психотропных веществ</w:t>
            </w:r>
          </w:p>
        </w:tc>
        <w:tc>
          <w:tcPr>
            <w:tcW w:w="3390"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 xml:space="preserve">1. </w:t>
            </w:r>
            <w:r w:rsidRPr="00564999">
              <w:rPr>
                <w:rFonts w:ascii="Times New Roman" w:eastAsiaTheme="minorHAnsi" w:hAnsi="Times New Roman" w:cs="Times New Roman"/>
                <w:sz w:val="28"/>
                <w:szCs w:val="28"/>
                <w:lang w:eastAsia="en-US"/>
              </w:rPr>
              <w:t>МКУ «Управление образования администрации Саянского района»</w:t>
            </w:r>
          </w:p>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2.КГБПОУ Агинский филиал «техникум горных разработок им. В.П. Астафьева»</w:t>
            </w:r>
          </w:p>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3. КГБУЗ «Саянская РБ»</w:t>
            </w:r>
          </w:p>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4. КГБУ СО КЦСОН «Саянский»</w:t>
            </w:r>
          </w:p>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5.ОП МО МВД России «Ирбейский»</w:t>
            </w:r>
          </w:p>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6. МБУ Молодежный центр «Саяны»</w:t>
            </w:r>
          </w:p>
        </w:tc>
        <w:tc>
          <w:tcPr>
            <w:tcW w:w="1917"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с 14.11.2022 по  23.11.2022</w:t>
            </w:r>
          </w:p>
        </w:tc>
        <w:tc>
          <w:tcPr>
            <w:tcW w:w="5736" w:type="dxa"/>
          </w:tcPr>
          <w:p w:rsidR="00564999" w:rsidRPr="009030F1" w:rsidRDefault="00564999" w:rsidP="00564999">
            <w:pPr>
              <w:spacing w:after="0" w:line="0" w:lineRule="atLeast"/>
              <w:jc w:val="both"/>
              <w:rPr>
                <w:rFonts w:ascii="Times New Roman" w:eastAsia="Times New Roman" w:hAnsi="Times New Roman" w:cs="Times New Roman"/>
                <w:color w:val="000000"/>
                <w:sz w:val="28"/>
                <w:szCs w:val="28"/>
                <w:shd w:val="clear" w:color="auto" w:fill="FFFFFF"/>
              </w:rPr>
            </w:pPr>
            <w:r>
              <w:rPr>
                <w:rFonts w:ascii="Times New Roman" w:eastAsiaTheme="minorHAnsi" w:hAnsi="Times New Roman" w:cs="Times New Roman"/>
                <w:sz w:val="28"/>
                <w:szCs w:val="28"/>
                <w:lang w:eastAsia="en-US"/>
              </w:rPr>
              <w:t>2.</w:t>
            </w:r>
            <w:r w:rsidRPr="009030F1">
              <w:rPr>
                <w:rFonts w:ascii="Times New Roman" w:eastAsia="Times New Roman" w:hAnsi="Times New Roman" w:cs="Times New Roman"/>
                <w:color w:val="000000"/>
                <w:sz w:val="28"/>
                <w:szCs w:val="28"/>
                <w:shd w:val="clear" w:color="auto" w:fill="FFFFFF"/>
              </w:rPr>
              <w:t xml:space="preserve"> На базе техникума проведено тестирование - раннее выявление немедицинского употребления наркотических средств и психотропных веществ. Не выявлено.</w:t>
            </w:r>
          </w:p>
          <w:p w:rsidR="00564999" w:rsidRPr="00564999" w:rsidRDefault="00564999" w:rsidP="00564999">
            <w:pPr>
              <w:spacing w:after="0" w:line="0" w:lineRule="atLeast"/>
              <w:jc w:val="both"/>
              <w:rPr>
                <w:rFonts w:ascii="Times New Roman" w:eastAsia="Times New Roman" w:hAnsi="Times New Roman" w:cs="Times New Roman"/>
                <w:color w:val="000000"/>
                <w:sz w:val="28"/>
                <w:szCs w:val="28"/>
                <w:shd w:val="clear" w:color="auto" w:fill="FFFFFF"/>
              </w:rPr>
            </w:pPr>
            <w:r w:rsidRPr="009030F1">
              <w:rPr>
                <w:rFonts w:ascii="Times New Roman" w:eastAsia="Times New Roman" w:hAnsi="Times New Roman" w:cs="Times New Roman"/>
                <w:color w:val="000000"/>
                <w:sz w:val="28"/>
                <w:szCs w:val="28"/>
                <w:shd w:val="clear" w:color="auto" w:fill="FFFFFF"/>
              </w:rPr>
              <w:t>Проведены мероприятия: Классные часы: «Умей сказать: «НЕТ!»,</w:t>
            </w:r>
            <w:r>
              <w:rPr>
                <w:rFonts w:ascii="Times New Roman" w:eastAsia="Times New Roman" w:hAnsi="Times New Roman" w:cs="Times New Roman"/>
                <w:color w:val="000000"/>
                <w:sz w:val="28"/>
                <w:szCs w:val="28"/>
                <w:shd w:val="clear" w:color="auto" w:fill="FFFFFF"/>
              </w:rPr>
              <w:t xml:space="preserve"> </w:t>
            </w:r>
            <w:r w:rsidRPr="009030F1">
              <w:rPr>
                <w:rFonts w:ascii="Times New Roman" w:eastAsia="Times New Roman" w:hAnsi="Times New Roman" w:cs="Times New Roman"/>
                <w:color w:val="000000"/>
                <w:sz w:val="28"/>
                <w:szCs w:val="28"/>
                <w:shd w:val="clear" w:color="auto" w:fill="FFFFFF"/>
              </w:rPr>
              <w:t>Памятки «Скажи наркотикам – НЕТ»</w:t>
            </w:r>
          </w:p>
          <w:p w:rsidR="00564999" w:rsidRPr="001F1B9C" w:rsidRDefault="00564999" w:rsidP="00564999">
            <w:pPr>
              <w:ind w:firstLine="567"/>
              <w:jc w:val="both"/>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 xml:space="preserve">5. </w:t>
            </w:r>
            <w:r w:rsidRPr="001F1B9C">
              <w:rPr>
                <w:rFonts w:ascii="Times New Roman" w:eastAsia="Times New Roman" w:hAnsi="Times New Roman" w:cs="Times New Roman"/>
                <w:sz w:val="28"/>
                <w:szCs w:val="28"/>
              </w:rPr>
              <w:tab/>
              <w:t xml:space="preserve">Личный состав ОП МО МВД РФ «Ирбейский» был ориентирован на усиление работы по предупреждению и пресечению беспризорности, безнадзорности и правонарушений несовершеннолетних. Ежедневно проводились инструктажи с сотрудниками подразделений, задействованных в операции, доводились цели и задачи.   </w:t>
            </w:r>
          </w:p>
          <w:p w:rsidR="00564999" w:rsidRPr="001F1B9C" w:rsidRDefault="00564999" w:rsidP="00564999">
            <w:pPr>
              <w:tabs>
                <w:tab w:val="left" w:pos="2475"/>
              </w:tabs>
              <w:spacing w:after="0" w:line="240" w:lineRule="auto"/>
              <w:ind w:firstLine="567"/>
              <w:jc w:val="both"/>
              <w:rPr>
                <w:rFonts w:ascii="Times New Roman" w:eastAsia="Times New Roman" w:hAnsi="Times New Roman" w:cs="Times New Roman"/>
                <w:sz w:val="28"/>
                <w:szCs w:val="28"/>
              </w:rPr>
            </w:pPr>
            <w:r w:rsidRPr="001F1B9C">
              <w:rPr>
                <w:rFonts w:ascii="Times New Roman" w:eastAsia="Times New Roman" w:hAnsi="Times New Roman" w:cs="Times New Roman"/>
                <w:sz w:val="28"/>
                <w:szCs w:val="28"/>
              </w:rPr>
              <w:t xml:space="preserve">Проведено 10 рейдовых мероприятий, из них 2 в вечернее и ночное время. Фактов нахождения несовершеннолетних без законного представителя не выявлено. </w:t>
            </w:r>
          </w:p>
          <w:p w:rsidR="00564999" w:rsidRPr="001F1B9C" w:rsidRDefault="00564999" w:rsidP="00564999">
            <w:pPr>
              <w:tabs>
                <w:tab w:val="left" w:pos="2475"/>
              </w:tabs>
              <w:spacing w:after="0" w:line="240" w:lineRule="auto"/>
              <w:ind w:firstLine="567"/>
              <w:jc w:val="both"/>
              <w:rPr>
                <w:rFonts w:ascii="Times New Roman" w:eastAsia="Times New Roman" w:hAnsi="Times New Roman" w:cs="Times New Roman"/>
                <w:sz w:val="28"/>
                <w:szCs w:val="28"/>
              </w:rPr>
            </w:pPr>
            <w:r w:rsidRPr="001F1B9C">
              <w:rPr>
                <w:rFonts w:ascii="Times New Roman" w:eastAsia="Times New Roman" w:hAnsi="Times New Roman" w:cs="Times New Roman"/>
                <w:sz w:val="28"/>
                <w:szCs w:val="28"/>
              </w:rPr>
              <w:t>Ежедневно сотрудниками отделения полиции осуществлялся обход жилого сектора, с целью получения информации о противоправной деятельности несовершеннолетних, проверки мест концентрации несовершеннолетних.</w:t>
            </w:r>
          </w:p>
          <w:p w:rsidR="00564999" w:rsidRPr="001F1B9C" w:rsidRDefault="00564999" w:rsidP="00564999">
            <w:pPr>
              <w:spacing w:after="0" w:line="240" w:lineRule="auto"/>
              <w:ind w:firstLine="900"/>
              <w:jc w:val="both"/>
              <w:rPr>
                <w:rFonts w:ascii="Times New Roman" w:eastAsia="Times New Roman" w:hAnsi="Times New Roman" w:cs="Times New Roman"/>
                <w:sz w:val="28"/>
                <w:szCs w:val="28"/>
              </w:rPr>
            </w:pPr>
            <w:r w:rsidRPr="001F1B9C">
              <w:rPr>
                <w:rFonts w:ascii="Times New Roman" w:eastAsia="Times New Roman" w:hAnsi="Times New Roman" w:cs="Times New Roman"/>
                <w:sz w:val="28"/>
                <w:szCs w:val="28"/>
              </w:rPr>
              <w:lastRenderedPageBreak/>
              <w:t>С целью предупреждения правонарушений проводилась разъяснительная работа в торговых объектах («</w:t>
            </w:r>
            <w:proofErr w:type="spellStart"/>
            <w:r w:rsidRPr="001F1B9C">
              <w:rPr>
                <w:rFonts w:ascii="Times New Roman" w:eastAsia="Times New Roman" w:hAnsi="Times New Roman" w:cs="Times New Roman"/>
                <w:sz w:val="28"/>
                <w:szCs w:val="28"/>
              </w:rPr>
              <w:t>Разгуляйка</w:t>
            </w:r>
            <w:proofErr w:type="spellEnd"/>
            <w:r w:rsidRPr="001F1B9C">
              <w:rPr>
                <w:rFonts w:ascii="Times New Roman" w:eastAsia="Times New Roman" w:hAnsi="Times New Roman" w:cs="Times New Roman"/>
                <w:sz w:val="28"/>
                <w:szCs w:val="28"/>
              </w:rPr>
              <w:t>», «Бак-</w:t>
            </w:r>
            <w:proofErr w:type="spellStart"/>
            <w:r w:rsidRPr="001F1B9C">
              <w:rPr>
                <w:rFonts w:ascii="Times New Roman" w:eastAsia="Times New Roman" w:hAnsi="Times New Roman" w:cs="Times New Roman"/>
                <w:sz w:val="28"/>
                <w:szCs w:val="28"/>
              </w:rPr>
              <w:t>Бир</w:t>
            </w:r>
            <w:proofErr w:type="spellEnd"/>
            <w:r w:rsidRPr="001F1B9C">
              <w:rPr>
                <w:rFonts w:ascii="Times New Roman" w:eastAsia="Times New Roman" w:hAnsi="Times New Roman" w:cs="Times New Roman"/>
                <w:sz w:val="28"/>
                <w:szCs w:val="28"/>
              </w:rPr>
              <w:t xml:space="preserve">», «Бристоль», «Берлога», «Серебренный шар», «Хороший», «Полесье», «Темп», «Западный», «Андреевский») с целью предупреждения фактов реализации спиртосодержащей и алкогольной продукции, табачных изделий и курительных смесей. Разъяснена ответственность продавцам и индивидуальным предпринимателям за нарушение действующего законодательства.  </w:t>
            </w:r>
          </w:p>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Pr>
                <w:rFonts w:ascii="Times New Roman" w:hAnsi="Times New Roman" w:cs="Times New Roman"/>
                <w:sz w:val="27"/>
                <w:szCs w:val="27"/>
              </w:rPr>
              <w:t>6.</w:t>
            </w:r>
            <w:r w:rsidRPr="009E56DE">
              <w:rPr>
                <w:rFonts w:ascii="Times New Roman" w:hAnsi="Times New Roman" w:cs="Times New Roman"/>
                <w:sz w:val="27"/>
                <w:szCs w:val="27"/>
              </w:rPr>
              <w:t>В Молодежном Центре  несовершеннолетним были вручены буклеты на тему «Профилактика употребления ПАВ».</w:t>
            </w:r>
          </w:p>
        </w:tc>
      </w:tr>
      <w:tr w:rsidR="00564999" w:rsidRPr="00E839D8" w:rsidTr="00564999">
        <w:tc>
          <w:tcPr>
            <w:tcW w:w="898"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p>
        </w:tc>
        <w:tc>
          <w:tcPr>
            <w:tcW w:w="3476" w:type="dxa"/>
          </w:tcPr>
          <w:p w:rsidR="00564999" w:rsidRPr="004C0EC1" w:rsidRDefault="00564999" w:rsidP="00564999">
            <w:pPr>
              <w:spacing w:after="0" w:line="0" w:lineRule="atLeast"/>
              <w:jc w:val="both"/>
              <w:rPr>
                <w:rFonts w:ascii="Times New Roman" w:hAnsi="Times New Roman" w:cs="Times New Roman"/>
                <w:sz w:val="28"/>
                <w:szCs w:val="28"/>
              </w:rPr>
            </w:pPr>
            <w:r w:rsidRPr="004C0EC1">
              <w:rPr>
                <w:rFonts w:ascii="Times New Roman" w:hAnsi="Times New Roman" w:cs="Times New Roman"/>
                <w:sz w:val="28"/>
                <w:szCs w:val="28"/>
              </w:rPr>
              <w:t>1.1.</w:t>
            </w:r>
            <w:r w:rsidRPr="004C0EC1">
              <w:rPr>
                <w:rFonts w:ascii="Times New Roman" w:hAnsi="Times New Roman"/>
                <w:sz w:val="28"/>
                <w:szCs w:val="28"/>
              </w:rPr>
              <w:t xml:space="preserve"> Информационный обзор по книжной выставке «Вредным привычкам – книжный заслон»</w:t>
            </w:r>
          </w:p>
        </w:tc>
        <w:tc>
          <w:tcPr>
            <w:tcW w:w="3390" w:type="dxa"/>
          </w:tcPr>
          <w:p w:rsidR="00564999" w:rsidRPr="004C0EC1" w:rsidRDefault="00564999" w:rsidP="00564999">
            <w:pPr>
              <w:spacing w:after="0" w:line="0" w:lineRule="atLeast"/>
              <w:jc w:val="both"/>
              <w:rPr>
                <w:rFonts w:ascii="Times New Roman" w:hAnsi="Times New Roman" w:cs="Times New Roman"/>
                <w:sz w:val="28"/>
                <w:szCs w:val="28"/>
              </w:rPr>
            </w:pPr>
            <w:r w:rsidRPr="004C0EC1">
              <w:rPr>
                <w:rFonts w:ascii="Times New Roman" w:hAnsi="Times New Roman" w:cs="Times New Roman"/>
                <w:sz w:val="28"/>
                <w:szCs w:val="28"/>
              </w:rPr>
              <w:t>МКУ «Отдел культуры»</w:t>
            </w:r>
          </w:p>
        </w:tc>
        <w:tc>
          <w:tcPr>
            <w:tcW w:w="1917" w:type="dxa"/>
          </w:tcPr>
          <w:p w:rsidR="00564999" w:rsidRPr="004C0EC1" w:rsidRDefault="00564999" w:rsidP="00564999">
            <w:pPr>
              <w:spacing w:after="0" w:line="0" w:lineRule="atLeast"/>
              <w:jc w:val="both"/>
              <w:rPr>
                <w:rFonts w:ascii="Times New Roman" w:hAnsi="Times New Roman" w:cs="Times New Roman"/>
                <w:sz w:val="28"/>
                <w:szCs w:val="28"/>
              </w:rPr>
            </w:pPr>
            <w:r w:rsidRPr="004C0EC1">
              <w:rPr>
                <w:rFonts w:ascii="Times New Roman" w:hAnsi="Times New Roman" w:cs="Times New Roman"/>
                <w:sz w:val="28"/>
                <w:szCs w:val="28"/>
              </w:rPr>
              <w:t>с 14.11.2022 по  23.11.2022</w:t>
            </w:r>
          </w:p>
        </w:tc>
        <w:tc>
          <w:tcPr>
            <w:tcW w:w="5736" w:type="dxa"/>
          </w:tcPr>
          <w:p w:rsidR="00564999" w:rsidRPr="004C0EC1" w:rsidRDefault="00564999" w:rsidP="00564999">
            <w:pPr>
              <w:spacing w:after="0" w:line="0" w:lineRule="atLeast"/>
              <w:rPr>
                <w:rFonts w:ascii="Times New Roman" w:hAnsi="Times New Roman" w:cs="Times New Roman"/>
                <w:color w:val="333333"/>
                <w:sz w:val="28"/>
                <w:szCs w:val="28"/>
                <w:shd w:val="clear" w:color="auto" w:fill="FFFFFF"/>
              </w:rPr>
            </w:pPr>
            <w:r w:rsidRPr="004C0EC1">
              <w:rPr>
                <w:rFonts w:ascii="Times New Roman" w:hAnsi="Times New Roman" w:cs="Times New Roman"/>
                <w:sz w:val="28"/>
                <w:szCs w:val="28"/>
              </w:rPr>
              <w:t xml:space="preserve">Книжная выставка - обзор «Вредным привычкам – книжный заслон», была оформлена в детской библиотеки, где представлены книги </w:t>
            </w:r>
            <w:r w:rsidRPr="004C0EC1">
              <w:rPr>
                <w:rFonts w:ascii="Times New Roman" w:hAnsi="Times New Roman" w:cs="Times New Roman"/>
                <w:color w:val="333333"/>
                <w:sz w:val="28"/>
                <w:szCs w:val="28"/>
                <w:shd w:val="clear" w:color="auto" w:fill="FFFFFF"/>
              </w:rPr>
              <w:t>о </w:t>
            </w:r>
            <w:r w:rsidRPr="004C0EC1">
              <w:rPr>
                <w:rFonts w:ascii="Times New Roman" w:hAnsi="Times New Roman" w:cs="Times New Roman"/>
                <w:bCs/>
                <w:color w:val="333333"/>
                <w:sz w:val="28"/>
                <w:szCs w:val="28"/>
                <w:shd w:val="clear" w:color="auto" w:fill="FFFFFF"/>
              </w:rPr>
              <w:t>вредных</w:t>
            </w:r>
            <w:r w:rsidRPr="004C0EC1">
              <w:rPr>
                <w:rFonts w:ascii="Times New Roman" w:hAnsi="Times New Roman" w:cs="Times New Roman"/>
                <w:color w:val="333333"/>
                <w:sz w:val="28"/>
                <w:szCs w:val="28"/>
                <w:shd w:val="clear" w:color="auto" w:fill="FFFFFF"/>
              </w:rPr>
              <w:t> </w:t>
            </w:r>
            <w:r w:rsidRPr="004C0EC1">
              <w:rPr>
                <w:rFonts w:ascii="Times New Roman" w:hAnsi="Times New Roman" w:cs="Times New Roman"/>
                <w:bCs/>
                <w:color w:val="333333"/>
                <w:sz w:val="28"/>
                <w:szCs w:val="28"/>
                <w:shd w:val="clear" w:color="auto" w:fill="FFFFFF"/>
              </w:rPr>
              <w:t xml:space="preserve">привычках </w:t>
            </w:r>
            <w:r w:rsidRPr="004C0EC1">
              <w:rPr>
                <w:rFonts w:ascii="Times New Roman" w:hAnsi="Times New Roman" w:cs="Times New Roman"/>
                <w:color w:val="333333"/>
                <w:sz w:val="28"/>
                <w:szCs w:val="28"/>
                <w:shd w:val="clear" w:color="auto" w:fill="FFFFFF"/>
              </w:rPr>
              <w:t>и их влиянии на здоровье, развитие личности и поведение человека. </w:t>
            </w:r>
          </w:p>
          <w:p w:rsidR="00564999" w:rsidRPr="004C0EC1" w:rsidRDefault="00564999" w:rsidP="00564999">
            <w:pPr>
              <w:spacing w:after="0" w:line="0" w:lineRule="atLeast"/>
              <w:rPr>
                <w:rFonts w:ascii="Times New Roman" w:hAnsi="Times New Roman" w:cs="Times New Roman"/>
                <w:sz w:val="28"/>
                <w:szCs w:val="28"/>
              </w:rPr>
            </w:pPr>
            <w:r w:rsidRPr="004C0EC1">
              <w:rPr>
                <w:rFonts w:ascii="Times New Roman" w:hAnsi="Times New Roman" w:cs="Times New Roman"/>
                <w:color w:val="333333"/>
                <w:sz w:val="28"/>
                <w:szCs w:val="28"/>
                <w:shd w:val="clear" w:color="auto" w:fill="FFFFFF"/>
              </w:rPr>
              <w:t>Количество участников – 25 человек.</w:t>
            </w:r>
          </w:p>
        </w:tc>
      </w:tr>
      <w:tr w:rsidR="00564999" w:rsidRPr="00E839D8" w:rsidTr="00564999">
        <w:tc>
          <w:tcPr>
            <w:tcW w:w="898"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p>
        </w:tc>
        <w:tc>
          <w:tcPr>
            <w:tcW w:w="3476" w:type="dxa"/>
          </w:tcPr>
          <w:p w:rsidR="00564999" w:rsidRPr="004C0EC1" w:rsidRDefault="00564999" w:rsidP="00564999">
            <w:pPr>
              <w:spacing w:after="0" w:line="0" w:lineRule="atLeast"/>
              <w:jc w:val="both"/>
              <w:rPr>
                <w:rFonts w:ascii="Times New Roman" w:hAnsi="Times New Roman" w:cs="Times New Roman"/>
                <w:sz w:val="28"/>
                <w:szCs w:val="28"/>
              </w:rPr>
            </w:pPr>
            <w:r w:rsidRPr="004C0EC1">
              <w:rPr>
                <w:rFonts w:ascii="Times New Roman" w:hAnsi="Times New Roman" w:cs="Times New Roman"/>
                <w:sz w:val="28"/>
                <w:szCs w:val="28"/>
              </w:rPr>
              <w:t>1.2.</w:t>
            </w:r>
            <w:r w:rsidRPr="004C0EC1">
              <w:rPr>
                <w:rFonts w:ascii="Times New Roman" w:hAnsi="Times New Roman"/>
                <w:sz w:val="28"/>
                <w:szCs w:val="28"/>
              </w:rPr>
              <w:t xml:space="preserve"> Познавательно-игровая программа «Сделай правильный выбор»</w:t>
            </w:r>
          </w:p>
        </w:tc>
        <w:tc>
          <w:tcPr>
            <w:tcW w:w="3390" w:type="dxa"/>
          </w:tcPr>
          <w:p w:rsidR="00564999" w:rsidRPr="004C0EC1" w:rsidRDefault="00564999" w:rsidP="00564999">
            <w:pPr>
              <w:spacing w:after="0" w:line="0" w:lineRule="atLeast"/>
              <w:jc w:val="both"/>
              <w:rPr>
                <w:rFonts w:ascii="Times New Roman" w:hAnsi="Times New Roman" w:cs="Times New Roman"/>
                <w:sz w:val="28"/>
                <w:szCs w:val="28"/>
              </w:rPr>
            </w:pPr>
            <w:r w:rsidRPr="004C0EC1">
              <w:rPr>
                <w:rFonts w:ascii="Times New Roman" w:hAnsi="Times New Roman" w:cs="Times New Roman"/>
                <w:sz w:val="28"/>
                <w:szCs w:val="28"/>
              </w:rPr>
              <w:t>МКУ «Отдел культуры»</w:t>
            </w:r>
          </w:p>
        </w:tc>
        <w:tc>
          <w:tcPr>
            <w:tcW w:w="1917" w:type="dxa"/>
          </w:tcPr>
          <w:p w:rsidR="00564999" w:rsidRPr="004C0EC1" w:rsidRDefault="00564999" w:rsidP="00564999">
            <w:pPr>
              <w:spacing w:after="0" w:line="0" w:lineRule="atLeast"/>
              <w:jc w:val="both"/>
              <w:rPr>
                <w:rFonts w:ascii="Times New Roman" w:hAnsi="Times New Roman" w:cs="Times New Roman"/>
                <w:sz w:val="28"/>
                <w:szCs w:val="28"/>
              </w:rPr>
            </w:pPr>
            <w:r w:rsidRPr="004C0EC1">
              <w:rPr>
                <w:rFonts w:ascii="Times New Roman" w:hAnsi="Times New Roman" w:cs="Times New Roman"/>
                <w:sz w:val="28"/>
                <w:szCs w:val="28"/>
              </w:rPr>
              <w:t>с 14.11.2022 по  23.11.2022</w:t>
            </w:r>
          </w:p>
        </w:tc>
        <w:tc>
          <w:tcPr>
            <w:tcW w:w="5736" w:type="dxa"/>
          </w:tcPr>
          <w:p w:rsidR="00564999" w:rsidRPr="004C0EC1" w:rsidRDefault="00564999" w:rsidP="00564999">
            <w:pPr>
              <w:spacing w:after="0" w:line="0" w:lineRule="atLeast"/>
              <w:rPr>
                <w:rFonts w:ascii="Times New Roman" w:hAnsi="Times New Roman" w:cs="Times New Roman"/>
                <w:sz w:val="28"/>
                <w:szCs w:val="28"/>
              </w:rPr>
            </w:pPr>
            <w:r w:rsidRPr="004C0EC1">
              <w:rPr>
                <w:rFonts w:ascii="Times New Roman" w:hAnsi="Times New Roman" w:cs="Times New Roman"/>
                <w:sz w:val="28"/>
                <w:szCs w:val="28"/>
              </w:rPr>
              <w:t xml:space="preserve">Мероприятие на заданную тему прошло в филиалах Централизованной </w:t>
            </w:r>
            <w:proofErr w:type="spellStart"/>
            <w:r w:rsidRPr="004C0EC1">
              <w:rPr>
                <w:rFonts w:ascii="Times New Roman" w:hAnsi="Times New Roman" w:cs="Times New Roman"/>
                <w:sz w:val="28"/>
                <w:szCs w:val="28"/>
              </w:rPr>
              <w:t>межпоселенческой</w:t>
            </w:r>
            <w:proofErr w:type="spellEnd"/>
            <w:r w:rsidRPr="004C0EC1">
              <w:rPr>
                <w:rFonts w:ascii="Times New Roman" w:hAnsi="Times New Roman" w:cs="Times New Roman"/>
                <w:sz w:val="28"/>
                <w:szCs w:val="28"/>
              </w:rPr>
              <w:t xml:space="preserve"> клубной системе (ф.1 Арбай, ф.2 Ильбин, ф.15 Орье)</w:t>
            </w:r>
          </w:p>
          <w:p w:rsidR="00564999" w:rsidRPr="004C0EC1" w:rsidRDefault="00564999" w:rsidP="00564999">
            <w:pPr>
              <w:spacing w:after="0" w:line="0" w:lineRule="atLeast"/>
              <w:rPr>
                <w:rFonts w:ascii="Times New Roman" w:hAnsi="Times New Roman" w:cs="Times New Roman"/>
                <w:sz w:val="28"/>
                <w:szCs w:val="28"/>
              </w:rPr>
            </w:pPr>
            <w:r w:rsidRPr="004C0EC1">
              <w:rPr>
                <w:rFonts w:ascii="Times New Roman" w:hAnsi="Times New Roman" w:cs="Times New Roman"/>
                <w:sz w:val="28"/>
                <w:szCs w:val="28"/>
              </w:rPr>
              <w:t>Количество участников – 35 человек</w:t>
            </w:r>
          </w:p>
        </w:tc>
      </w:tr>
      <w:tr w:rsidR="00564999" w:rsidRPr="00E839D8" w:rsidTr="00564999">
        <w:tc>
          <w:tcPr>
            <w:tcW w:w="898"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p>
        </w:tc>
        <w:tc>
          <w:tcPr>
            <w:tcW w:w="3476" w:type="dxa"/>
          </w:tcPr>
          <w:p w:rsidR="00564999" w:rsidRPr="004C0EC1" w:rsidRDefault="00564999" w:rsidP="00564999">
            <w:pPr>
              <w:spacing w:after="0" w:line="0" w:lineRule="atLeast"/>
              <w:jc w:val="both"/>
              <w:rPr>
                <w:rFonts w:ascii="Times New Roman" w:hAnsi="Times New Roman" w:cs="Times New Roman"/>
                <w:sz w:val="28"/>
                <w:szCs w:val="28"/>
              </w:rPr>
            </w:pPr>
            <w:r w:rsidRPr="004C0EC1">
              <w:rPr>
                <w:rFonts w:ascii="Times New Roman" w:hAnsi="Times New Roman" w:cs="Times New Roman"/>
                <w:sz w:val="28"/>
                <w:szCs w:val="28"/>
              </w:rPr>
              <w:t>1.3.</w:t>
            </w:r>
            <w:r w:rsidRPr="004C0EC1">
              <w:rPr>
                <w:rFonts w:ascii="Times New Roman" w:hAnsi="Times New Roman"/>
                <w:sz w:val="28"/>
                <w:szCs w:val="28"/>
              </w:rPr>
              <w:t>Спортивно-игровая программа «Старт дан»</w:t>
            </w:r>
          </w:p>
        </w:tc>
        <w:tc>
          <w:tcPr>
            <w:tcW w:w="3390" w:type="dxa"/>
          </w:tcPr>
          <w:p w:rsidR="00564999" w:rsidRPr="004C0EC1" w:rsidRDefault="00564999" w:rsidP="00564999">
            <w:pPr>
              <w:spacing w:after="0" w:line="0" w:lineRule="atLeast"/>
              <w:jc w:val="both"/>
              <w:rPr>
                <w:rFonts w:ascii="Times New Roman" w:hAnsi="Times New Roman" w:cs="Times New Roman"/>
                <w:sz w:val="28"/>
                <w:szCs w:val="28"/>
              </w:rPr>
            </w:pPr>
            <w:r w:rsidRPr="004C0EC1">
              <w:rPr>
                <w:rFonts w:ascii="Times New Roman" w:hAnsi="Times New Roman" w:cs="Times New Roman"/>
                <w:sz w:val="28"/>
                <w:szCs w:val="28"/>
              </w:rPr>
              <w:t>МКУ «Отдел культуры»</w:t>
            </w:r>
          </w:p>
        </w:tc>
        <w:tc>
          <w:tcPr>
            <w:tcW w:w="1917" w:type="dxa"/>
          </w:tcPr>
          <w:p w:rsidR="00564999" w:rsidRPr="004C0EC1" w:rsidRDefault="00564999" w:rsidP="00564999">
            <w:pPr>
              <w:spacing w:after="0" w:line="0" w:lineRule="atLeast"/>
              <w:jc w:val="both"/>
              <w:rPr>
                <w:rFonts w:ascii="Times New Roman" w:hAnsi="Times New Roman" w:cs="Times New Roman"/>
                <w:sz w:val="28"/>
                <w:szCs w:val="28"/>
              </w:rPr>
            </w:pPr>
            <w:r w:rsidRPr="004C0EC1">
              <w:rPr>
                <w:rFonts w:ascii="Times New Roman" w:hAnsi="Times New Roman" w:cs="Times New Roman"/>
                <w:sz w:val="28"/>
                <w:szCs w:val="28"/>
              </w:rPr>
              <w:t>с 14.11.2022 по  23.11.2022</w:t>
            </w:r>
          </w:p>
        </w:tc>
        <w:tc>
          <w:tcPr>
            <w:tcW w:w="5736" w:type="dxa"/>
          </w:tcPr>
          <w:p w:rsidR="00564999" w:rsidRPr="004C0EC1" w:rsidRDefault="00564999" w:rsidP="00564999">
            <w:pPr>
              <w:spacing w:after="0" w:line="0" w:lineRule="atLeast"/>
              <w:rPr>
                <w:rFonts w:ascii="Times New Roman" w:hAnsi="Times New Roman" w:cs="Times New Roman"/>
                <w:sz w:val="28"/>
                <w:szCs w:val="28"/>
              </w:rPr>
            </w:pPr>
            <w:r w:rsidRPr="004C0EC1">
              <w:rPr>
                <w:rFonts w:ascii="Times New Roman" w:hAnsi="Times New Roman" w:cs="Times New Roman"/>
                <w:sz w:val="28"/>
                <w:szCs w:val="28"/>
              </w:rPr>
              <w:t>Игровая конкурсная программа  на тему здоровый образ жизни прошла в централизованной библиотечной системе в филиалах (ф.13Ср-Агингка, ф.16 Тугач, ф.10 Орье, ф.3.Малиновка) Количество участников – 45 человек.</w:t>
            </w:r>
          </w:p>
        </w:tc>
      </w:tr>
      <w:tr w:rsidR="00564999" w:rsidRPr="00E839D8" w:rsidTr="00564999">
        <w:tc>
          <w:tcPr>
            <w:tcW w:w="898"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5.1.</w:t>
            </w:r>
          </w:p>
        </w:tc>
        <w:tc>
          <w:tcPr>
            <w:tcW w:w="3476"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Несовершеннолетним с 13-17 лет с письменного согласия законного представителя (с 15 лет) с согласия письменного самого ребенка проведения при прохождении проф. осмотров химико-токсикологического исследования мочи</w:t>
            </w:r>
          </w:p>
        </w:tc>
        <w:tc>
          <w:tcPr>
            <w:tcW w:w="3390"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КГБУЗ «Саянская РБ»</w:t>
            </w:r>
          </w:p>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p>
        </w:tc>
        <w:tc>
          <w:tcPr>
            <w:tcW w:w="1917"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с 14.11.2022 по  23.11.2022</w:t>
            </w:r>
          </w:p>
        </w:tc>
        <w:tc>
          <w:tcPr>
            <w:tcW w:w="5736"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Несовершеннолетним с 13-17 лет с письменного согласия законного представителя (с 15 лет) с согласия письм</w:t>
            </w:r>
            <w:r>
              <w:rPr>
                <w:rFonts w:ascii="Times New Roman" w:eastAsiaTheme="minorHAnsi" w:hAnsi="Times New Roman" w:cs="Times New Roman"/>
                <w:sz w:val="28"/>
                <w:szCs w:val="28"/>
                <w:lang w:eastAsia="en-US"/>
              </w:rPr>
              <w:t>енного самого ребенка проводятся</w:t>
            </w:r>
            <w:r w:rsidRPr="00E839D8">
              <w:rPr>
                <w:rFonts w:ascii="Times New Roman" w:eastAsiaTheme="minorHAnsi" w:hAnsi="Times New Roman" w:cs="Times New Roman"/>
                <w:sz w:val="28"/>
                <w:szCs w:val="28"/>
                <w:lang w:eastAsia="en-US"/>
              </w:rPr>
              <w:t xml:space="preserve"> при прохождении проф. осмотров химико-токсикологического исследования мочи</w:t>
            </w:r>
          </w:p>
        </w:tc>
      </w:tr>
      <w:tr w:rsidR="00564999" w:rsidRPr="00E839D8" w:rsidTr="00564999">
        <w:tc>
          <w:tcPr>
            <w:tcW w:w="898"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5.2</w:t>
            </w:r>
          </w:p>
        </w:tc>
        <w:tc>
          <w:tcPr>
            <w:tcW w:w="3476"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 xml:space="preserve">Публикация информационно-профилактического материала о воздействии никотина и алкоголя на организм (группы ВК). </w:t>
            </w:r>
          </w:p>
        </w:tc>
        <w:tc>
          <w:tcPr>
            <w:tcW w:w="3390"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МБУ Молодежный центр «Саяны»</w:t>
            </w:r>
          </w:p>
        </w:tc>
        <w:tc>
          <w:tcPr>
            <w:tcW w:w="1917"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с 14.11.2022 по  23.11.2022</w:t>
            </w:r>
          </w:p>
        </w:tc>
        <w:tc>
          <w:tcPr>
            <w:tcW w:w="5736" w:type="dxa"/>
          </w:tcPr>
          <w:p w:rsidR="00564999"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 xml:space="preserve">Публикация информационно-профилактического материала о воздействии никотина и алкоголя на организм (группы ВК). </w:t>
            </w:r>
          </w:p>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9E56DE">
              <w:rPr>
                <w:rFonts w:ascii="Times New Roman" w:hAnsi="Times New Roman" w:cs="Times New Roman"/>
                <w:sz w:val="27"/>
                <w:szCs w:val="27"/>
              </w:rPr>
              <w:t>В группах Молодежного Центра публиковались информационные посты о воздействии никотина и алкоголя на организм. Количество постов 5.</w:t>
            </w:r>
          </w:p>
        </w:tc>
      </w:tr>
      <w:tr w:rsidR="00564999" w:rsidRPr="00E839D8" w:rsidTr="00564999">
        <w:tc>
          <w:tcPr>
            <w:tcW w:w="898"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p>
        </w:tc>
        <w:tc>
          <w:tcPr>
            <w:tcW w:w="3476"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Публикация социальных видеороликов о воздействии  ПАВ на организм человека</w:t>
            </w:r>
          </w:p>
        </w:tc>
        <w:tc>
          <w:tcPr>
            <w:tcW w:w="3390"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МБУ Молодежный центр «Саяны»</w:t>
            </w:r>
          </w:p>
        </w:tc>
        <w:tc>
          <w:tcPr>
            <w:tcW w:w="1917"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с 14.11.2022 по  23.11.2022</w:t>
            </w:r>
          </w:p>
        </w:tc>
        <w:tc>
          <w:tcPr>
            <w:tcW w:w="5736" w:type="dxa"/>
          </w:tcPr>
          <w:p w:rsidR="00564999" w:rsidRPr="0031212D"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Публикация социальных видеороликов о воздействии ПАВ на организм человека</w:t>
            </w:r>
            <w:r>
              <w:rPr>
                <w:rFonts w:ascii="Times New Roman" w:eastAsiaTheme="minorHAnsi" w:hAnsi="Times New Roman" w:cs="Times New Roman"/>
                <w:sz w:val="28"/>
                <w:szCs w:val="28"/>
                <w:lang w:eastAsia="en-US"/>
              </w:rPr>
              <w:t>.</w:t>
            </w:r>
          </w:p>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9E56DE">
              <w:rPr>
                <w:rFonts w:ascii="Times New Roman" w:hAnsi="Times New Roman" w:cs="Times New Roman"/>
                <w:sz w:val="27"/>
                <w:szCs w:val="27"/>
              </w:rPr>
              <w:t>В образовательные учреждения были направлены видеоролики о воздействии ПАВ на организм. Количество постов 3.</w:t>
            </w:r>
          </w:p>
        </w:tc>
      </w:tr>
      <w:tr w:rsidR="00564999" w:rsidRPr="00E839D8" w:rsidTr="00564999">
        <w:tc>
          <w:tcPr>
            <w:tcW w:w="898"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lastRenderedPageBreak/>
              <w:t>5.3.</w:t>
            </w:r>
          </w:p>
        </w:tc>
        <w:tc>
          <w:tcPr>
            <w:tcW w:w="3476"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Проведение профилактических бесед в ходе рейдовых мероприятий с родителями семей СОП и несовершеннолетних СОП.</w:t>
            </w:r>
          </w:p>
        </w:tc>
        <w:tc>
          <w:tcPr>
            <w:tcW w:w="3390"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КГБУ СО КЦСОН «Саянский»</w:t>
            </w:r>
          </w:p>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p>
        </w:tc>
        <w:tc>
          <w:tcPr>
            <w:tcW w:w="1917"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с 14.11.2022 по  23.11.2022</w:t>
            </w:r>
          </w:p>
        </w:tc>
        <w:tc>
          <w:tcPr>
            <w:tcW w:w="5736" w:type="dxa"/>
          </w:tcPr>
          <w:p w:rsidR="00564999" w:rsidRDefault="00564999" w:rsidP="00564999">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Проведено 11 рейдов, обследовано 15 семей из них 5-СОП, 1-СОП/НКЗ, 9- семьи с детьми. В ходе рейдовых мероприятий с родителями (15 человек) и подростками (5 человек) проведены профилактические беседы:</w:t>
            </w:r>
          </w:p>
          <w:p w:rsidR="00564999" w:rsidRDefault="00564999" w:rsidP="00564999">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«Вред употребления наркотиков»;</w:t>
            </w:r>
          </w:p>
          <w:p w:rsidR="00564999" w:rsidRDefault="00564999" w:rsidP="00564999">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«Создание благоприятных условий для проживания детей».</w:t>
            </w:r>
          </w:p>
          <w:p w:rsidR="00564999" w:rsidRDefault="00564999" w:rsidP="00564999">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Вручены памятки: </w:t>
            </w:r>
          </w:p>
          <w:p w:rsidR="00564999" w:rsidRDefault="00564999" w:rsidP="00564999">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«Безопасность детей забота родителей».</w:t>
            </w:r>
          </w:p>
          <w:p w:rsidR="00564999" w:rsidRPr="00E839D8" w:rsidRDefault="00564999" w:rsidP="00564999">
            <w:pPr>
              <w:spacing w:after="0" w:line="0" w:lineRule="atLeast"/>
              <w:jc w:val="both"/>
              <w:rPr>
                <w:rFonts w:ascii="Times New Roman" w:eastAsiaTheme="minorHAnsi" w:hAnsi="Times New Roman" w:cs="Times New Roman"/>
                <w:sz w:val="28"/>
                <w:szCs w:val="28"/>
                <w:lang w:eastAsia="en-US"/>
              </w:rPr>
            </w:pPr>
            <w:r>
              <w:rPr>
                <w:rFonts w:ascii="Times New Roman" w:hAnsi="Times New Roman" w:cs="Times New Roman"/>
                <w:sz w:val="28"/>
                <w:szCs w:val="28"/>
              </w:rPr>
              <w:t>Также проведены беседы с получателями социальных услуг в учреждении (11 человек).</w:t>
            </w:r>
          </w:p>
        </w:tc>
      </w:tr>
      <w:tr w:rsidR="00564999" w:rsidRPr="00E839D8" w:rsidTr="00564999">
        <w:tc>
          <w:tcPr>
            <w:tcW w:w="898"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5.4.</w:t>
            </w:r>
          </w:p>
        </w:tc>
        <w:tc>
          <w:tcPr>
            <w:tcW w:w="3476"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Разъяснительная работа среди обучающихся  и их законных представителей (в т.ч. в рамках акции межведомственной акции «Молодежь выбирает жизнь!», социально-психологического тестирования) по необходимости участия в профилактических мероприятиях по раннему выявлению незаконного потребления наркотических средств и психотропных веществ</w:t>
            </w:r>
          </w:p>
        </w:tc>
        <w:tc>
          <w:tcPr>
            <w:tcW w:w="3390"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564999">
              <w:rPr>
                <w:rFonts w:ascii="Times New Roman" w:eastAsiaTheme="minorHAnsi" w:hAnsi="Times New Roman" w:cs="Times New Roman"/>
                <w:sz w:val="28"/>
                <w:szCs w:val="28"/>
                <w:lang w:eastAsia="en-US"/>
              </w:rPr>
              <w:t>Руководители ОО</w:t>
            </w:r>
          </w:p>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p>
        </w:tc>
        <w:tc>
          <w:tcPr>
            <w:tcW w:w="1917"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с 14.11.2022 по  23.11.2022</w:t>
            </w:r>
          </w:p>
        </w:tc>
        <w:tc>
          <w:tcPr>
            <w:tcW w:w="5736" w:type="dxa"/>
          </w:tcPr>
          <w:p w:rsidR="00564999" w:rsidRPr="00564999" w:rsidRDefault="00564999" w:rsidP="00564999">
            <w:pPr>
              <w:pStyle w:val="2"/>
              <w:shd w:val="clear" w:color="auto" w:fill="auto"/>
              <w:spacing w:line="240" w:lineRule="auto"/>
              <w:ind w:firstLine="674"/>
              <w:jc w:val="both"/>
              <w:rPr>
                <w:rFonts w:ascii="Times New Roman" w:hAnsi="Times New Roman" w:cs="Times New Roman"/>
                <w:sz w:val="28"/>
                <w:szCs w:val="28"/>
              </w:rPr>
            </w:pPr>
            <w:r w:rsidRPr="00564999">
              <w:rPr>
                <w:rFonts w:ascii="Times New Roman" w:hAnsi="Times New Roman" w:cs="Times New Roman"/>
                <w:sz w:val="28"/>
                <w:szCs w:val="28"/>
              </w:rPr>
              <w:t>В рамках проведения СПТ было организовано проведение межведомственной акции «Молодежь выбирает жизнь!», организована разъяснительную работу с родителями с привлечением медиков, работников полиции. Родителям доведена информация, что результаты социально-психологического тестирования ребенка будут им доступны и покажут степень психологической устойчивости ребенка в трудных жизненных ситуациях.</w:t>
            </w:r>
          </w:p>
          <w:p w:rsidR="00564999" w:rsidRPr="00564999" w:rsidRDefault="00564999" w:rsidP="00564999">
            <w:pPr>
              <w:pStyle w:val="2"/>
              <w:shd w:val="clear" w:color="auto" w:fill="auto"/>
              <w:tabs>
                <w:tab w:val="left" w:pos="6645"/>
              </w:tabs>
              <w:spacing w:line="240" w:lineRule="auto"/>
              <w:ind w:firstLine="709"/>
              <w:jc w:val="both"/>
              <w:rPr>
                <w:rFonts w:ascii="Times New Roman" w:hAnsi="Times New Roman" w:cs="Times New Roman"/>
                <w:sz w:val="28"/>
                <w:szCs w:val="28"/>
              </w:rPr>
            </w:pPr>
            <w:r w:rsidRPr="00564999">
              <w:rPr>
                <w:rFonts w:ascii="Times New Roman" w:hAnsi="Times New Roman" w:cs="Times New Roman"/>
                <w:sz w:val="28"/>
                <w:szCs w:val="28"/>
              </w:rPr>
              <w:t>Социально-психологическое тестирование проводилось с 7кл. на основе информированных согласий родителей, обучающихся до 15 лет и информированных согласий, обучающихся 15 лет и старше.</w:t>
            </w:r>
          </w:p>
          <w:p w:rsidR="00564999" w:rsidRPr="00564999" w:rsidRDefault="00564999" w:rsidP="00564999">
            <w:pPr>
              <w:pStyle w:val="2"/>
              <w:shd w:val="clear" w:color="auto" w:fill="auto"/>
              <w:tabs>
                <w:tab w:val="left" w:pos="6645"/>
              </w:tabs>
              <w:spacing w:line="240" w:lineRule="auto"/>
              <w:ind w:firstLine="709"/>
              <w:jc w:val="both"/>
              <w:rPr>
                <w:rFonts w:ascii="Times New Roman" w:hAnsi="Times New Roman" w:cs="Times New Roman"/>
                <w:sz w:val="28"/>
                <w:szCs w:val="28"/>
              </w:rPr>
            </w:pPr>
            <w:r w:rsidRPr="00564999">
              <w:rPr>
                <w:rFonts w:ascii="Times New Roman" w:hAnsi="Times New Roman" w:cs="Times New Roman"/>
                <w:sz w:val="28"/>
                <w:szCs w:val="28"/>
              </w:rPr>
              <w:lastRenderedPageBreak/>
              <w:t>Проведены родительские собрания, классные часы классными руководителями, прошедшими обучающие семинары.</w:t>
            </w:r>
          </w:p>
          <w:p w:rsidR="00564999" w:rsidRPr="00564999" w:rsidRDefault="00564999" w:rsidP="00564999">
            <w:pPr>
              <w:pStyle w:val="2"/>
              <w:shd w:val="clear" w:color="auto" w:fill="auto"/>
              <w:tabs>
                <w:tab w:val="left" w:pos="6645"/>
              </w:tabs>
              <w:spacing w:line="240" w:lineRule="auto"/>
              <w:ind w:firstLine="709"/>
              <w:jc w:val="both"/>
              <w:rPr>
                <w:rFonts w:ascii="Times New Roman" w:hAnsi="Times New Roman" w:cs="Times New Roman"/>
                <w:sz w:val="28"/>
                <w:szCs w:val="28"/>
              </w:rPr>
            </w:pPr>
            <w:r w:rsidRPr="00564999">
              <w:rPr>
                <w:rFonts w:ascii="Times New Roman" w:hAnsi="Times New Roman" w:cs="Times New Roman"/>
                <w:sz w:val="28"/>
                <w:szCs w:val="28"/>
              </w:rPr>
              <w:t>Педагогами-психологами и (или) социальными педагогами проведены мотивационные тренинги для обучающихся.</w:t>
            </w:r>
          </w:p>
          <w:p w:rsidR="00564999" w:rsidRPr="00564999" w:rsidRDefault="00564999" w:rsidP="00564999">
            <w:pPr>
              <w:spacing w:after="0" w:line="240" w:lineRule="auto"/>
              <w:jc w:val="both"/>
              <w:rPr>
                <w:rFonts w:ascii="Times New Roman" w:eastAsiaTheme="minorHAnsi" w:hAnsi="Times New Roman" w:cs="Times New Roman"/>
                <w:sz w:val="28"/>
                <w:szCs w:val="28"/>
                <w:lang w:eastAsia="en-US"/>
              </w:rPr>
            </w:pPr>
            <w:r w:rsidRPr="00564999">
              <w:rPr>
                <w:rFonts w:ascii="Times New Roman" w:hAnsi="Times New Roman" w:cs="Times New Roman"/>
                <w:sz w:val="28"/>
                <w:szCs w:val="28"/>
              </w:rPr>
              <w:t>Доведена информация о том, что на базе КГБУ «Краевой центр психолого-медико-социального сопровождения» функционирует служба консультативной помощи родителям (законным представителям) по вопросам развития и образования детей (в том числе в филиалах в гг. Ачинск, Лесосибирск, Минусинск, Канск), по запросу родителей будет осуществлять консультирование по результатам тестирования. Также создан сайт краевой службы мы</w:t>
            </w:r>
            <w:r>
              <w:rPr>
                <w:rFonts w:ascii="Times New Roman" w:hAnsi="Times New Roman" w:cs="Times New Roman"/>
                <w:sz w:val="28"/>
                <w:szCs w:val="28"/>
              </w:rPr>
              <w:t xml:space="preserve"> </w:t>
            </w:r>
            <w:r w:rsidRPr="00564999">
              <w:rPr>
                <w:rFonts w:ascii="Times New Roman" w:hAnsi="Times New Roman" w:cs="Times New Roman"/>
                <w:sz w:val="28"/>
                <w:szCs w:val="28"/>
              </w:rPr>
              <w:t>помогаем</w:t>
            </w:r>
            <w:r>
              <w:rPr>
                <w:rFonts w:ascii="Times New Roman" w:hAnsi="Times New Roman" w:cs="Times New Roman"/>
                <w:sz w:val="28"/>
                <w:szCs w:val="28"/>
              </w:rPr>
              <w:t xml:space="preserve"> </w:t>
            </w:r>
            <w:r w:rsidRPr="00564999">
              <w:rPr>
                <w:rFonts w:ascii="Times New Roman" w:hAnsi="Times New Roman" w:cs="Times New Roman"/>
                <w:sz w:val="28"/>
                <w:szCs w:val="28"/>
              </w:rPr>
              <w:t>родителям.</w:t>
            </w:r>
            <w:r>
              <w:rPr>
                <w:rFonts w:ascii="Times New Roman" w:hAnsi="Times New Roman" w:cs="Times New Roman"/>
                <w:sz w:val="28"/>
                <w:szCs w:val="28"/>
              </w:rPr>
              <w:t xml:space="preserve"> </w:t>
            </w:r>
            <w:proofErr w:type="spellStart"/>
            <w:r w:rsidRPr="00564999">
              <w:rPr>
                <w:rFonts w:ascii="Times New Roman" w:hAnsi="Times New Roman" w:cs="Times New Roman"/>
                <w:sz w:val="28"/>
                <w:szCs w:val="28"/>
              </w:rPr>
              <w:t>рф</w:t>
            </w:r>
            <w:proofErr w:type="spellEnd"/>
            <w:r w:rsidRPr="00564999">
              <w:rPr>
                <w:rFonts w:ascii="Times New Roman" w:hAnsi="Times New Roman" w:cs="Times New Roman"/>
                <w:sz w:val="28"/>
                <w:szCs w:val="28"/>
              </w:rPr>
              <w:t>; запущен единый номер службы 8-800-700-2404 для консультирования.</w:t>
            </w:r>
          </w:p>
        </w:tc>
      </w:tr>
      <w:tr w:rsidR="00564999" w:rsidRPr="00E839D8" w:rsidTr="00564999">
        <w:tc>
          <w:tcPr>
            <w:tcW w:w="898"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lastRenderedPageBreak/>
              <w:t>5.5.</w:t>
            </w:r>
          </w:p>
        </w:tc>
        <w:tc>
          <w:tcPr>
            <w:tcW w:w="3476"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Показ видеороликов для несовершеннолетних о вреде наркотиков и психоактивных веществ.</w:t>
            </w:r>
          </w:p>
        </w:tc>
        <w:tc>
          <w:tcPr>
            <w:tcW w:w="3390"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ОП МО МВД России «Ирбейский»</w:t>
            </w:r>
          </w:p>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p>
        </w:tc>
        <w:tc>
          <w:tcPr>
            <w:tcW w:w="1917" w:type="dxa"/>
          </w:tcPr>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r w:rsidRPr="00E839D8">
              <w:rPr>
                <w:rFonts w:ascii="Times New Roman" w:eastAsiaTheme="minorHAnsi" w:hAnsi="Times New Roman" w:cs="Times New Roman"/>
                <w:sz w:val="28"/>
                <w:szCs w:val="28"/>
                <w:lang w:eastAsia="en-US"/>
              </w:rPr>
              <w:t>с 14.11.2022 по  23.11.2022</w:t>
            </w:r>
          </w:p>
        </w:tc>
        <w:tc>
          <w:tcPr>
            <w:tcW w:w="5736" w:type="dxa"/>
          </w:tcPr>
          <w:p w:rsidR="00564999" w:rsidRPr="008F0373" w:rsidRDefault="00564999" w:rsidP="00564999">
            <w:pPr>
              <w:spacing w:after="0" w:line="240" w:lineRule="auto"/>
              <w:ind w:firstLine="567"/>
              <w:jc w:val="both"/>
              <w:rPr>
                <w:rFonts w:ascii="Times New Roman" w:eastAsia="Times New Roman" w:hAnsi="Times New Roman" w:cs="Times New Roman"/>
                <w:sz w:val="28"/>
                <w:szCs w:val="28"/>
              </w:rPr>
            </w:pPr>
            <w:r w:rsidRPr="008F0373">
              <w:rPr>
                <w:rFonts w:ascii="Times New Roman" w:eastAsia="Times New Roman" w:hAnsi="Times New Roman" w:cs="Times New Roman"/>
                <w:sz w:val="28"/>
                <w:szCs w:val="28"/>
              </w:rPr>
              <w:t xml:space="preserve">В общеобразовательных организациях Саянского района и Агинском филиале «техникум горных разработок им. В.П. Астафьева», проведены лекции-беседы на тему: «Административная и уголовная ответственность несовершеннолетних», «1.4 ЗКК, ПДД», «Безопасный интернет», «Профилактика противодействия распространения идей экстремизма и </w:t>
            </w:r>
            <w:r w:rsidRPr="008F0373">
              <w:rPr>
                <w:rFonts w:ascii="Times New Roman" w:eastAsia="Times New Roman" w:hAnsi="Times New Roman" w:cs="Times New Roman"/>
                <w:sz w:val="28"/>
                <w:szCs w:val="28"/>
              </w:rPr>
              <w:lastRenderedPageBreak/>
              <w:t xml:space="preserve">терроризма», «Профилактика деструктивного поведения». С педагогическим коллективом проведена беседа на тему: «Выявление среди учащихся приверженцев групп деструктивной направленности». </w:t>
            </w:r>
          </w:p>
          <w:p w:rsidR="00564999" w:rsidRPr="00E839D8" w:rsidRDefault="00564999" w:rsidP="00564999">
            <w:pPr>
              <w:spacing w:after="0" w:line="240" w:lineRule="auto"/>
              <w:jc w:val="both"/>
              <w:rPr>
                <w:rFonts w:ascii="Times New Roman" w:eastAsiaTheme="minorHAnsi" w:hAnsi="Times New Roman" w:cs="Times New Roman"/>
                <w:sz w:val="28"/>
                <w:szCs w:val="28"/>
                <w:lang w:eastAsia="en-US"/>
              </w:rPr>
            </w:pPr>
          </w:p>
        </w:tc>
      </w:tr>
    </w:tbl>
    <w:p w:rsidR="00E839D8" w:rsidRPr="00E839D8" w:rsidRDefault="00E839D8" w:rsidP="00E839D8">
      <w:pPr>
        <w:spacing w:after="160" w:line="259" w:lineRule="auto"/>
        <w:jc w:val="center"/>
        <w:rPr>
          <w:rFonts w:ascii="Times New Roman" w:eastAsiaTheme="minorHAnsi" w:hAnsi="Times New Roman" w:cs="Times New Roman"/>
          <w:sz w:val="28"/>
          <w:szCs w:val="28"/>
          <w:lang w:eastAsia="en-US"/>
        </w:rPr>
      </w:pPr>
    </w:p>
    <w:p w:rsidR="0019473C" w:rsidRDefault="0019473C" w:rsidP="009133C7">
      <w:pPr>
        <w:jc w:val="right"/>
        <w:rPr>
          <w:rFonts w:ascii="Times New Roman" w:hAnsi="Times New Roman" w:cs="Times New Roman"/>
          <w:sz w:val="27"/>
          <w:szCs w:val="27"/>
        </w:rPr>
      </w:pPr>
    </w:p>
    <w:p w:rsidR="0019473C" w:rsidRDefault="0019473C" w:rsidP="009133C7">
      <w:pPr>
        <w:jc w:val="right"/>
        <w:rPr>
          <w:rFonts w:ascii="Times New Roman" w:hAnsi="Times New Roman" w:cs="Times New Roman"/>
          <w:sz w:val="27"/>
          <w:szCs w:val="27"/>
        </w:rPr>
      </w:pPr>
    </w:p>
    <w:p w:rsidR="0019473C" w:rsidRDefault="0019473C" w:rsidP="009133C7">
      <w:pPr>
        <w:jc w:val="right"/>
        <w:rPr>
          <w:rFonts w:ascii="Times New Roman" w:hAnsi="Times New Roman" w:cs="Times New Roman"/>
          <w:sz w:val="27"/>
          <w:szCs w:val="27"/>
        </w:rPr>
      </w:pPr>
    </w:p>
    <w:p w:rsidR="0019473C" w:rsidRDefault="0019473C" w:rsidP="009133C7">
      <w:pPr>
        <w:jc w:val="right"/>
        <w:rPr>
          <w:rFonts w:ascii="Times New Roman" w:hAnsi="Times New Roman" w:cs="Times New Roman"/>
          <w:sz w:val="27"/>
          <w:szCs w:val="27"/>
        </w:rPr>
      </w:pPr>
    </w:p>
    <w:p w:rsidR="0019473C" w:rsidRDefault="0019473C" w:rsidP="009133C7">
      <w:pPr>
        <w:jc w:val="right"/>
        <w:rPr>
          <w:rFonts w:ascii="Times New Roman" w:hAnsi="Times New Roman" w:cs="Times New Roman"/>
          <w:sz w:val="27"/>
          <w:szCs w:val="27"/>
        </w:rPr>
      </w:pPr>
    </w:p>
    <w:p w:rsidR="009133C7" w:rsidRPr="009133C7" w:rsidRDefault="009133C7" w:rsidP="009133C7">
      <w:pPr>
        <w:jc w:val="right"/>
        <w:rPr>
          <w:rFonts w:ascii="Times New Roman" w:hAnsi="Times New Roman" w:cs="Times New Roman"/>
          <w:sz w:val="27"/>
          <w:szCs w:val="27"/>
        </w:rPr>
      </w:pPr>
    </w:p>
    <w:sectPr w:rsidR="009133C7" w:rsidRPr="009133C7" w:rsidSect="00214C2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284E"/>
    <w:multiLevelType w:val="hybridMultilevel"/>
    <w:tmpl w:val="05A27194"/>
    <w:lvl w:ilvl="0" w:tplc="2CA400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A0C4752"/>
    <w:multiLevelType w:val="multilevel"/>
    <w:tmpl w:val="F8E03ECA"/>
    <w:lvl w:ilvl="0">
      <w:start w:val="1"/>
      <w:numFmt w:val="decimal"/>
      <w:lvlText w:val="%1."/>
      <w:lvlJc w:val="left"/>
      <w:pPr>
        <w:tabs>
          <w:tab w:val="num" w:pos="284"/>
        </w:tabs>
        <w:ind w:left="284" w:hanging="284"/>
      </w:pPr>
      <w:rPr>
        <w:rFonts w:ascii="Times New Roman" w:eastAsia="Times New Roman" w:hAnsi="Times New Roman" w:cs="Times New Roman"/>
        <w:b/>
        <w:bCs/>
        <w:sz w:val="18"/>
        <w:szCs w:val="1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0"/>
        </w:tabs>
        <w:ind w:firstLine="284"/>
      </w:pPr>
      <w:rPr>
        <w:rFonts w:ascii="Times New Roman" w:eastAsiaTheme="minorEastAsia"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b w:val="0"/>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15:restartNumberingAfterBreak="0">
    <w:nsid w:val="0A97763F"/>
    <w:multiLevelType w:val="hybridMultilevel"/>
    <w:tmpl w:val="008406C2"/>
    <w:lvl w:ilvl="0" w:tplc="CDFCC730">
      <w:start w:val="1"/>
      <w:numFmt w:val="decimal"/>
      <w:lvlText w:val="%1."/>
      <w:lvlJc w:val="left"/>
      <w:pPr>
        <w:ind w:left="720" w:hanging="360"/>
      </w:pPr>
      <w:rPr>
        <w:rFonts w:cstheme="minorBidi" w:hint="default"/>
        <w:b w:val="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9D4347"/>
    <w:multiLevelType w:val="hybridMultilevel"/>
    <w:tmpl w:val="6B3A05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FE8599F"/>
    <w:multiLevelType w:val="hybridMultilevel"/>
    <w:tmpl w:val="DD30FBC6"/>
    <w:lvl w:ilvl="0" w:tplc="7FDC7A12">
      <w:start w:val="1"/>
      <w:numFmt w:val="bullet"/>
      <w:lvlText w:val="•"/>
      <w:lvlJc w:val="left"/>
      <w:pPr>
        <w:tabs>
          <w:tab w:val="num" w:pos="720"/>
        </w:tabs>
        <w:ind w:left="720" w:hanging="360"/>
      </w:pPr>
      <w:rPr>
        <w:rFonts w:ascii="Arial" w:hAnsi="Arial" w:hint="default"/>
      </w:rPr>
    </w:lvl>
    <w:lvl w:ilvl="1" w:tplc="8510515A" w:tentative="1">
      <w:start w:val="1"/>
      <w:numFmt w:val="bullet"/>
      <w:lvlText w:val="•"/>
      <w:lvlJc w:val="left"/>
      <w:pPr>
        <w:tabs>
          <w:tab w:val="num" w:pos="1440"/>
        </w:tabs>
        <w:ind w:left="1440" w:hanging="360"/>
      </w:pPr>
      <w:rPr>
        <w:rFonts w:ascii="Arial" w:hAnsi="Arial" w:hint="default"/>
      </w:rPr>
    </w:lvl>
    <w:lvl w:ilvl="2" w:tplc="649C4474" w:tentative="1">
      <w:start w:val="1"/>
      <w:numFmt w:val="bullet"/>
      <w:lvlText w:val="•"/>
      <w:lvlJc w:val="left"/>
      <w:pPr>
        <w:tabs>
          <w:tab w:val="num" w:pos="2160"/>
        </w:tabs>
        <w:ind w:left="2160" w:hanging="360"/>
      </w:pPr>
      <w:rPr>
        <w:rFonts w:ascii="Arial" w:hAnsi="Arial" w:hint="default"/>
      </w:rPr>
    </w:lvl>
    <w:lvl w:ilvl="3" w:tplc="A4BE9D02" w:tentative="1">
      <w:start w:val="1"/>
      <w:numFmt w:val="bullet"/>
      <w:lvlText w:val="•"/>
      <w:lvlJc w:val="left"/>
      <w:pPr>
        <w:tabs>
          <w:tab w:val="num" w:pos="2880"/>
        </w:tabs>
        <w:ind w:left="2880" w:hanging="360"/>
      </w:pPr>
      <w:rPr>
        <w:rFonts w:ascii="Arial" w:hAnsi="Arial" w:hint="default"/>
      </w:rPr>
    </w:lvl>
    <w:lvl w:ilvl="4" w:tplc="F6862654" w:tentative="1">
      <w:start w:val="1"/>
      <w:numFmt w:val="bullet"/>
      <w:lvlText w:val="•"/>
      <w:lvlJc w:val="left"/>
      <w:pPr>
        <w:tabs>
          <w:tab w:val="num" w:pos="3600"/>
        </w:tabs>
        <w:ind w:left="3600" w:hanging="360"/>
      </w:pPr>
      <w:rPr>
        <w:rFonts w:ascii="Arial" w:hAnsi="Arial" w:hint="default"/>
      </w:rPr>
    </w:lvl>
    <w:lvl w:ilvl="5" w:tplc="C0A27780" w:tentative="1">
      <w:start w:val="1"/>
      <w:numFmt w:val="bullet"/>
      <w:lvlText w:val="•"/>
      <w:lvlJc w:val="left"/>
      <w:pPr>
        <w:tabs>
          <w:tab w:val="num" w:pos="4320"/>
        </w:tabs>
        <w:ind w:left="4320" w:hanging="360"/>
      </w:pPr>
      <w:rPr>
        <w:rFonts w:ascii="Arial" w:hAnsi="Arial" w:hint="default"/>
      </w:rPr>
    </w:lvl>
    <w:lvl w:ilvl="6" w:tplc="E1005F18" w:tentative="1">
      <w:start w:val="1"/>
      <w:numFmt w:val="bullet"/>
      <w:lvlText w:val="•"/>
      <w:lvlJc w:val="left"/>
      <w:pPr>
        <w:tabs>
          <w:tab w:val="num" w:pos="5040"/>
        </w:tabs>
        <w:ind w:left="5040" w:hanging="360"/>
      </w:pPr>
      <w:rPr>
        <w:rFonts w:ascii="Arial" w:hAnsi="Arial" w:hint="default"/>
      </w:rPr>
    </w:lvl>
    <w:lvl w:ilvl="7" w:tplc="95126CC8" w:tentative="1">
      <w:start w:val="1"/>
      <w:numFmt w:val="bullet"/>
      <w:lvlText w:val="•"/>
      <w:lvlJc w:val="left"/>
      <w:pPr>
        <w:tabs>
          <w:tab w:val="num" w:pos="5760"/>
        </w:tabs>
        <w:ind w:left="5760" w:hanging="360"/>
      </w:pPr>
      <w:rPr>
        <w:rFonts w:ascii="Arial" w:hAnsi="Arial" w:hint="default"/>
      </w:rPr>
    </w:lvl>
    <w:lvl w:ilvl="8" w:tplc="92426E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8C8C31"/>
    <w:multiLevelType w:val="multilevel"/>
    <w:tmpl w:val="15AB6B3C"/>
    <w:lvl w:ilvl="0">
      <w:start w:val="1"/>
      <w:numFmt w:val="decimal"/>
      <w:lvlText w:val="%1."/>
      <w:lvlJc w:val="left"/>
      <w:pPr>
        <w:tabs>
          <w:tab w:val="num" w:pos="284"/>
        </w:tabs>
        <w:ind w:left="284" w:hanging="284"/>
      </w:pPr>
      <w:rPr>
        <w:rFonts w:ascii="Times New Roman" w:hAnsi="Times New Roman" w:cs="Times New Roman"/>
        <w:b/>
        <w:bCs/>
        <w:sz w:val="18"/>
        <w:szCs w:val="1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0"/>
        </w:tabs>
        <w:ind w:firstLine="284"/>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15:restartNumberingAfterBreak="0">
    <w:nsid w:val="18C15D58"/>
    <w:multiLevelType w:val="hybridMultilevel"/>
    <w:tmpl w:val="CA8AB6C0"/>
    <w:lvl w:ilvl="0" w:tplc="6196113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6C68AE"/>
    <w:multiLevelType w:val="hybridMultilevel"/>
    <w:tmpl w:val="CE7A9F70"/>
    <w:lvl w:ilvl="0" w:tplc="183AB522">
      <w:start w:val="3"/>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F2D4B71"/>
    <w:multiLevelType w:val="hybridMultilevel"/>
    <w:tmpl w:val="6ECE5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1ACD08"/>
    <w:multiLevelType w:val="multilevel"/>
    <w:tmpl w:val="597B6F67"/>
    <w:lvl w:ilvl="0">
      <w:start w:val="1"/>
      <w:numFmt w:val="decimal"/>
      <w:lvlText w:val="%1."/>
      <w:lvlJc w:val="left"/>
      <w:pPr>
        <w:tabs>
          <w:tab w:val="num" w:pos="284"/>
        </w:tabs>
        <w:ind w:left="284" w:hanging="284"/>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 w15:restartNumberingAfterBreak="0">
    <w:nsid w:val="210B25EC"/>
    <w:multiLevelType w:val="multilevel"/>
    <w:tmpl w:val="EB7694E8"/>
    <w:lvl w:ilvl="0">
      <w:start w:val="1"/>
      <w:numFmt w:val="decimal"/>
      <w:lvlText w:val="%1."/>
      <w:lvlJc w:val="left"/>
      <w:pPr>
        <w:tabs>
          <w:tab w:val="num" w:pos="284"/>
        </w:tabs>
        <w:ind w:left="284" w:hanging="284"/>
      </w:pPr>
      <w:rPr>
        <w:rFonts w:ascii="Times New Roman" w:hAnsi="Times New Roman"/>
        <w:b w:val="0"/>
        <w:bCs/>
        <w:i w:val="0"/>
        <w:color w:val="000000"/>
        <w:sz w:val="24"/>
        <w:szCs w:val="24"/>
      </w:rPr>
    </w:lvl>
    <w:lvl w:ilvl="1">
      <w:start w:val="1"/>
      <w:numFmt w:val="lowerLetter"/>
      <w:lvlText w:val="%2."/>
      <w:lvlJc w:val="left"/>
      <w:pPr>
        <w:tabs>
          <w:tab w:val="num" w:pos="1440"/>
        </w:tabs>
        <w:ind w:left="1440" w:hanging="360"/>
      </w:pPr>
      <w:rPr>
        <w:rFonts w:ascii="Times New Roman" w:hAnsi="Times New Roman"/>
        <w:sz w:val="24"/>
        <w:szCs w:val="24"/>
      </w:rPr>
    </w:lvl>
    <w:lvl w:ilvl="2">
      <w:start w:val="1"/>
      <w:numFmt w:val="lowerRoman"/>
      <w:lvlText w:val="%3."/>
      <w:lvlJc w:val="right"/>
      <w:pPr>
        <w:tabs>
          <w:tab w:val="num" w:pos="2160"/>
        </w:tabs>
        <w:ind w:left="2160" w:hanging="180"/>
      </w:pPr>
      <w:rPr>
        <w:rFonts w:ascii="Times New Roman" w:hAnsi="Times New Roman"/>
        <w:sz w:val="24"/>
        <w:szCs w:val="24"/>
      </w:rPr>
    </w:lvl>
    <w:lvl w:ilvl="3">
      <w:start w:val="1"/>
      <w:numFmt w:val="decimal"/>
      <w:lvlText w:val="%4."/>
      <w:lvlJc w:val="left"/>
      <w:pPr>
        <w:tabs>
          <w:tab w:val="num" w:pos="2880"/>
        </w:tabs>
        <w:ind w:left="2880" w:hanging="360"/>
      </w:pPr>
      <w:rPr>
        <w:rFonts w:ascii="Times New Roman" w:hAnsi="Times New Roman"/>
        <w:sz w:val="24"/>
        <w:szCs w:val="24"/>
      </w:rPr>
    </w:lvl>
    <w:lvl w:ilvl="4">
      <w:start w:val="1"/>
      <w:numFmt w:val="lowerLetter"/>
      <w:lvlText w:val="%5."/>
      <w:lvlJc w:val="left"/>
      <w:pPr>
        <w:tabs>
          <w:tab w:val="num" w:pos="3600"/>
        </w:tabs>
        <w:ind w:left="3600" w:hanging="360"/>
      </w:pPr>
      <w:rPr>
        <w:rFonts w:ascii="Times New Roman" w:hAnsi="Times New Roman"/>
        <w:sz w:val="24"/>
        <w:szCs w:val="24"/>
      </w:rPr>
    </w:lvl>
    <w:lvl w:ilvl="5">
      <w:start w:val="1"/>
      <w:numFmt w:val="lowerRoman"/>
      <w:lvlText w:val="%6."/>
      <w:lvlJc w:val="right"/>
      <w:pPr>
        <w:tabs>
          <w:tab w:val="num" w:pos="4320"/>
        </w:tabs>
        <w:ind w:left="4320" w:hanging="180"/>
      </w:pPr>
      <w:rPr>
        <w:rFonts w:ascii="Times New Roman" w:hAnsi="Times New Roman"/>
        <w:sz w:val="24"/>
        <w:szCs w:val="24"/>
      </w:rPr>
    </w:lvl>
    <w:lvl w:ilvl="6">
      <w:start w:val="1"/>
      <w:numFmt w:val="decimal"/>
      <w:lvlText w:val="%7."/>
      <w:lvlJc w:val="left"/>
      <w:pPr>
        <w:tabs>
          <w:tab w:val="num" w:pos="5040"/>
        </w:tabs>
        <w:ind w:left="5040" w:hanging="360"/>
      </w:pPr>
      <w:rPr>
        <w:rFonts w:ascii="Times New Roman" w:hAnsi="Times New Roman"/>
        <w:sz w:val="24"/>
        <w:szCs w:val="24"/>
      </w:rPr>
    </w:lvl>
    <w:lvl w:ilvl="7">
      <w:start w:val="1"/>
      <w:numFmt w:val="lowerLetter"/>
      <w:lvlText w:val="%8."/>
      <w:lvlJc w:val="left"/>
      <w:pPr>
        <w:tabs>
          <w:tab w:val="num" w:pos="5760"/>
        </w:tabs>
        <w:ind w:left="5760" w:hanging="360"/>
      </w:pPr>
      <w:rPr>
        <w:rFonts w:ascii="Times New Roman" w:hAnsi="Times New Roman"/>
        <w:sz w:val="24"/>
        <w:szCs w:val="24"/>
      </w:rPr>
    </w:lvl>
    <w:lvl w:ilvl="8">
      <w:start w:val="1"/>
      <w:numFmt w:val="lowerRoman"/>
      <w:lvlText w:val="%9."/>
      <w:lvlJc w:val="right"/>
      <w:pPr>
        <w:tabs>
          <w:tab w:val="num" w:pos="6480"/>
        </w:tabs>
        <w:ind w:left="6480" w:hanging="180"/>
      </w:pPr>
      <w:rPr>
        <w:rFonts w:ascii="Times New Roman" w:hAnsi="Times New Roman"/>
        <w:sz w:val="24"/>
        <w:szCs w:val="24"/>
      </w:rPr>
    </w:lvl>
  </w:abstractNum>
  <w:abstractNum w:abstractNumId="11" w15:restartNumberingAfterBreak="0">
    <w:nsid w:val="2FE9358A"/>
    <w:multiLevelType w:val="hybridMultilevel"/>
    <w:tmpl w:val="89A870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51C337A"/>
    <w:multiLevelType w:val="hybridMultilevel"/>
    <w:tmpl w:val="6ECE5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562573"/>
    <w:multiLevelType w:val="hybridMultilevel"/>
    <w:tmpl w:val="D31EA46E"/>
    <w:lvl w:ilvl="0" w:tplc="9D6E16BA">
      <w:start w:val="1"/>
      <w:numFmt w:val="bullet"/>
      <w:lvlText w:val="•"/>
      <w:lvlJc w:val="left"/>
      <w:pPr>
        <w:tabs>
          <w:tab w:val="num" w:pos="720"/>
        </w:tabs>
        <w:ind w:left="720" w:hanging="360"/>
      </w:pPr>
      <w:rPr>
        <w:rFonts w:ascii="Arial" w:hAnsi="Arial" w:hint="default"/>
      </w:rPr>
    </w:lvl>
    <w:lvl w:ilvl="1" w:tplc="43404610" w:tentative="1">
      <w:start w:val="1"/>
      <w:numFmt w:val="bullet"/>
      <w:lvlText w:val="•"/>
      <w:lvlJc w:val="left"/>
      <w:pPr>
        <w:tabs>
          <w:tab w:val="num" w:pos="1440"/>
        </w:tabs>
        <w:ind w:left="1440" w:hanging="360"/>
      </w:pPr>
      <w:rPr>
        <w:rFonts w:ascii="Arial" w:hAnsi="Arial" w:hint="default"/>
      </w:rPr>
    </w:lvl>
    <w:lvl w:ilvl="2" w:tplc="63842906" w:tentative="1">
      <w:start w:val="1"/>
      <w:numFmt w:val="bullet"/>
      <w:lvlText w:val="•"/>
      <w:lvlJc w:val="left"/>
      <w:pPr>
        <w:tabs>
          <w:tab w:val="num" w:pos="2160"/>
        </w:tabs>
        <w:ind w:left="2160" w:hanging="360"/>
      </w:pPr>
      <w:rPr>
        <w:rFonts w:ascii="Arial" w:hAnsi="Arial" w:hint="default"/>
      </w:rPr>
    </w:lvl>
    <w:lvl w:ilvl="3" w:tplc="1E527088" w:tentative="1">
      <w:start w:val="1"/>
      <w:numFmt w:val="bullet"/>
      <w:lvlText w:val="•"/>
      <w:lvlJc w:val="left"/>
      <w:pPr>
        <w:tabs>
          <w:tab w:val="num" w:pos="2880"/>
        </w:tabs>
        <w:ind w:left="2880" w:hanging="360"/>
      </w:pPr>
      <w:rPr>
        <w:rFonts w:ascii="Arial" w:hAnsi="Arial" w:hint="default"/>
      </w:rPr>
    </w:lvl>
    <w:lvl w:ilvl="4" w:tplc="9236C154" w:tentative="1">
      <w:start w:val="1"/>
      <w:numFmt w:val="bullet"/>
      <w:lvlText w:val="•"/>
      <w:lvlJc w:val="left"/>
      <w:pPr>
        <w:tabs>
          <w:tab w:val="num" w:pos="3600"/>
        </w:tabs>
        <w:ind w:left="3600" w:hanging="360"/>
      </w:pPr>
      <w:rPr>
        <w:rFonts w:ascii="Arial" w:hAnsi="Arial" w:hint="default"/>
      </w:rPr>
    </w:lvl>
    <w:lvl w:ilvl="5" w:tplc="41721908" w:tentative="1">
      <w:start w:val="1"/>
      <w:numFmt w:val="bullet"/>
      <w:lvlText w:val="•"/>
      <w:lvlJc w:val="left"/>
      <w:pPr>
        <w:tabs>
          <w:tab w:val="num" w:pos="4320"/>
        </w:tabs>
        <w:ind w:left="4320" w:hanging="360"/>
      </w:pPr>
      <w:rPr>
        <w:rFonts w:ascii="Arial" w:hAnsi="Arial" w:hint="default"/>
      </w:rPr>
    </w:lvl>
    <w:lvl w:ilvl="6" w:tplc="A4E8DF74" w:tentative="1">
      <w:start w:val="1"/>
      <w:numFmt w:val="bullet"/>
      <w:lvlText w:val="•"/>
      <w:lvlJc w:val="left"/>
      <w:pPr>
        <w:tabs>
          <w:tab w:val="num" w:pos="5040"/>
        </w:tabs>
        <w:ind w:left="5040" w:hanging="360"/>
      </w:pPr>
      <w:rPr>
        <w:rFonts w:ascii="Arial" w:hAnsi="Arial" w:hint="default"/>
      </w:rPr>
    </w:lvl>
    <w:lvl w:ilvl="7" w:tplc="0934919E" w:tentative="1">
      <w:start w:val="1"/>
      <w:numFmt w:val="bullet"/>
      <w:lvlText w:val="•"/>
      <w:lvlJc w:val="left"/>
      <w:pPr>
        <w:tabs>
          <w:tab w:val="num" w:pos="5760"/>
        </w:tabs>
        <w:ind w:left="5760" w:hanging="360"/>
      </w:pPr>
      <w:rPr>
        <w:rFonts w:ascii="Arial" w:hAnsi="Arial" w:hint="default"/>
      </w:rPr>
    </w:lvl>
    <w:lvl w:ilvl="8" w:tplc="C29A055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2A5AC0"/>
    <w:multiLevelType w:val="hybridMultilevel"/>
    <w:tmpl w:val="A24480FA"/>
    <w:lvl w:ilvl="0" w:tplc="2CA40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447CCF"/>
    <w:multiLevelType w:val="hybridMultilevel"/>
    <w:tmpl w:val="6ECE5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9B0E05"/>
    <w:multiLevelType w:val="hybridMultilevel"/>
    <w:tmpl w:val="773C9DAA"/>
    <w:lvl w:ilvl="0" w:tplc="0DF250FE">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435A0A5F"/>
    <w:multiLevelType w:val="hybridMultilevel"/>
    <w:tmpl w:val="6ECE5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2C7623"/>
    <w:multiLevelType w:val="hybridMultilevel"/>
    <w:tmpl w:val="CDD29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B54B23"/>
    <w:multiLevelType w:val="hybridMultilevel"/>
    <w:tmpl w:val="9F62EAC4"/>
    <w:lvl w:ilvl="0" w:tplc="2CA40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F7116C"/>
    <w:multiLevelType w:val="hybridMultilevel"/>
    <w:tmpl w:val="E92E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55744F"/>
    <w:multiLevelType w:val="hybridMultilevel"/>
    <w:tmpl w:val="08DE887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FE778CC"/>
    <w:multiLevelType w:val="hybridMultilevel"/>
    <w:tmpl w:val="1452FEE8"/>
    <w:lvl w:ilvl="0" w:tplc="AA40EA7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7926FF"/>
    <w:multiLevelType w:val="hybridMultilevel"/>
    <w:tmpl w:val="6ECE5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F213FA"/>
    <w:multiLevelType w:val="hybridMultilevel"/>
    <w:tmpl w:val="F4BEE226"/>
    <w:lvl w:ilvl="0" w:tplc="2CA400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D2E5019"/>
    <w:multiLevelType w:val="hybridMultilevel"/>
    <w:tmpl w:val="15BE8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DE16CA"/>
    <w:multiLevelType w:val="hybridMultilevel"/>
    <w:tmpl w:val="FAF401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491541"/>
    <w:multiLevelType w:val="hybridMultilevel"/>
    <w:tmpl w:val="12909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5FC11BA"/>
    <w:multiLevelType w:val="hybridMultilevel"/>
    <w:tmpl w:val="6ECE5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E30955"/>
    <w:multiLevelType w:val="hybridMultilevel"/>
    <w:tmpl w:val="8DA0C8EC"/>
    <w:lvl w:ilvl="0" w:tplc="7CFA07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F36BA5"/>
    <w:multiLevelType w:val="multilevel"/>
    <w:tmpl w:val="C9CC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8C7E7B"/>
    <w:multiLevelType w:val="hybridMultilevel"/>
    <w:tmpl w:val="FA8EB64A"/>
    <w:lvl w:ilvl="0" w:tplc="C52C9F5A">
      <w:start w:val="1"/>
      <w:numFmt w:val="bullet"/>
      <w:lvlText w:val="•"/>
      <w:lvlJc w:val="left"/>
      <w:pPr>
        <w:tabs>
          <w:tab w:val="num" w:pos="720"/>
        </w:tabs>
        <w:ind w:left="720" w:hanging="360"/>
      </w:pPr>
      <w:rPr>
        <w:rFonts w:ascii="Times New Roman" w:hAnsi="Times New Roman" w:hint="default"/>
      </w:rPr>
    </w:lvl>
    <w:lvl w:ilvl="1" w:tplc="EAF20742" w:tentative="1">
      <w:start w:val="1"/>
      <w:numFmt w:val="bullet"/>
      <w:lvlText w:val="•"/>
      <w:lvlJc w:val="left"/>
      <w:pPr>
        <w:tabs>
          <w:tab w:val="num" w:pos="1440"/>
        </w:tabs>
        <w:ind w:left="1440" w:hanging="360"/>
      </w:pPr>
      <w:rPr>
        <w:rFonts w:ascii="Times New Roman" w:hAnsi="Times New Roman" w:hint="default"/>
      </w:rPr>
    </w:lvl>
    <w:lvl w:ilvl="2" w:tplc="B2F04B4A" w:tentative="1">
      <w:start w:val="1"/>
      <w:numFmt w:val="bullet"/>
      <w:lvlText w:val="•"/>
      <w:lvlJc w:val="left"/>
      <w:pPr>
        <w:tabs>
          <w:tab w:val="num" w:pos="2160"/>
        </w:tabs>
        <w:ind w:left="2160" w:hanging="360"/>
      </w:pPr>
      <w:rPr>
        <w:rFonts w:ascii="Times New Roman" w:hAnsi="Times New Roman" w:hint="default"/>
      </w:rPr>
    </w:lvl>
    <w:lvl w:ilvl="3" w:tplc="B91028C6" w:tentative="1">
      <w:start w:val="1"/>
      <w:numFmt w:val="bullet"/>
      <w:lvlText w:val="•"/>
      <w:lvlJc w:val="left"/>
      <w:pPr>
        <w:tabs>
          <w:tab w:val="num" w:pos="2880"/>
        </w:tabs>
        <w:ind w:left="2880" w:hanging="360"/>
      </w:pPr>
      <w:rPr>
        <w:rFonts w:ascii="Times New Roman" w:hAnsi="Times New Roman" w:hint="default"/>
      </w:rPr>
    </w:lvl>
    <w:lvl w:ilvl="4" w:tplc="AE906C08" w:tentative="1">
      <w:start w:val="1"/>
      <w:numFmt w:val="bullet"/>
      <w:lvlText w:val="•"/>
      <w:lvlJc w:val="left"/>
      <w:pPr>
        <w:tabs>
          <w:tab w:val="num" w:pos="3600"/>
        </w:tabs>
        <w:ind w:left="3600" w:hanging="360"/>
      </w:pPr>
      <w:rPr>
        <w:rFonts w:ascii="Times New Roman" w:hAnsi="Times New Roman" w:hint="default"/>
      </w:rPr>
    </w:lvl>
    <w:lvl w:ilvl="5" w:tplc="DF624F70" w:tentative="1">
      <w:start w:val="1"/>
      <w:numFmt w:val="bullet"/>
      <w:lvlText w:val="•"/>
      <w:lvlJc w:val="left"/>
      <w:pPr>
        <w:tabs>
          <w:tab w:val="num" w:pos="4320"/>
        </w:tabs>
        <w:ind w:left="4320" w:hanging="360"/>
      </w:pPr>
      <w:rPr>
        <w:rFonts w:ascii="Times New Roman" w:hAnsi="Times New Roman" w:hint="default"/>
      </w:rPr>
    </w:lvl>
    <w:lvl w:ilvl="6" w:tplc="D19AA508" w:tentative="1">
      <w:start w:val="1"/>
      <w:numFmt w:val="bullet"/>
      <w:lvlText w:val="•"/>
      <w:lvlJc w:val="left"/>
      <w:pPr>
        <w:tabs>
          <w:tab w:val="num" w:pos="5040"/>
        </w:tabs>
        <w:ind w:left="5040" w:hanging="360"/>
      </w:pPr>
      <w:rPr>
        <w:rFonts w:ascii="Times New Roman" w:hAnsi="Times New Roman" w:hint="default"/>
      </w:rPr>
    </w:lvl>
    <w:lvl w:ilvl="7" w:tplc="C450A356" w:tentative="1">
      <w:start w:val="1"/>
      <w:numFmt w:val="bullet"/>
      <w:lvlText w:val="•"/>
      <w:lvlJc w:val="left"/>
      <w:pPr>
        <w:tabs>
          <w:tab w:val="num" w:pos="5760"/>
        </w:tabs>
        <w:ind w:left="5760" w:hanging="360"/>
      </w:pPr>
      <w:rPr>
        <w:rFonts w:ascii="Times New Roman" w:hAnsi="Times New Roman" w:hint="default"/>
      </w:rPr>
    </w:lvl>
    <w:lvl w:ilvl="8" w:tplc="94B0C068" w:tentative="1">
      <w:start w:val="1"/>
      <w:numFmt w:val="bullet"/>
      <w:lvlText w:val="•"/>
      <w:lvlJc w:val="left"/>
      <w:pPr>
        <w:tabs>
          <w:tab w:val="num" w:pos="6480"/>
        </w:tabs>
        <w:ind w:left="6480" w:hanging="360"/>
      </w:pPr>
      <w:rPr>
        <w:rFonts w:ascii="Times New Roman" w:hAnsi="Times New Roman" w:hint="default"/>
      </w:rPr>
    </w:lvl>
  </w:abstractNum>
  <w:num w:numId="1">
    <w:abstractNumId w:val="21"/>
  </w:num>
  <w:num w:numId="2">
    <w:abstractNumId w:val="29"/>
  </w:num>
  <w:num w:numId="3">
    <w:abstractNumId w:val="7"/>
  </w:num>
  <w:num w:numId="4">
    <w:abstractNumId w:val="22"/>
  </w:num>
  <w:num w:numId="5">
    <w:abstractNumId w:val="16"/>
  </w:num>
  <w:num w:numId="6">
    <w:abstractNumId w:val="12"/>
  </w:num>
  <w:num w:numId="7">
    <w:abstractNumId w:val="18"/>
  </w:num>
  <w:num w:numId="8">
    <w:abstractNumId w:val="6"/>
  </w:num>
  <w:num w:numId="9">
    <w:abstractNumId w:val="1"/>
  </w:num>
  <w:num w:numId="10">
    <w:abstractNumId w:val="9"/>
  </w:num>
  <w:num w:numId="11">
    <w:abstractNumId w:val="5"/>
  </w:num>
  <w:num w:numId="12">
    <w:abstractNumId w:val="15"/>
  </w:num>
  <w:num w:numId="13">
    <w:abstractNumId w:val="8"/>
  </w:num>
  <w:num w:numId="14">
    <w:abstractNumId w:val="28"/>
  </w:num>
  <w:num w:numId="15">
    <w:abstractNumId w:val="23"/>
  </w:num>
  <w:num w:numId="16">
    <w:abstractNumId w:val="17"/>
  </w:num>
  <w:num w:numId="17">
    <w:abstractNumId w:val="27"/>
  </w:num>
  <w:num w:numId="18">
    <w:abstractNumId w:val="2"/>
  </w:num>
  <w:num w:numId="19">
    <w:abstractNumId w:val="11"/>
  </w:num>
  <w:num w:numId="20">
    <w:abstractNumId w:val="4"/>
  </w:num>
  <w:num w:numId="21">
    <w:abstractNumId w:val="31"/>
  </w:num>
  <w:num w:numId="22">
    <w:abstractNumId w:val="13"/>
  </w:num>
  <w:num w:numId="23">
    <w:abstractNumId w:val="19"/>
  </w:num>
  <w:num w:numId="24">
    <w:abstractNumId w:val="0"/>
  </w:num>
  <w:num w:numId="25">
    <w:abstractNumId w:val="14"/>
  </w:num>
  <w:num w:numId="26">
    <w:abstractNumId w:val="10"/>
  </w:num>
  <w:num w:numId="27">
    <w:abstractNumId w:val="26"/>
  </w:num>
  <w:num w:numId="28">
    <w:abstractNumId w:val="24"/>
  </w:num>
  <w:num w:numId="29">
    <w:abstractNumId w:val="30"/>
  </w:num>
  <w:num w:numId="30">
    <w:abstractNumId w:val="3"/>
  </w:num>
  <w:num w:numId="31">
    <w:abstractNumId w:val="2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69E"/>
    <w:rsid w:val="000152E0"/>
    <w:rsid w:val="00021630"/>
    <w:rsid w:val="00037F94"/>
    <w:rsid w:val="00057AD8"/>
    <w:rsid w:val="00062518"/>
    <w:rsid w:val="00081FE0"/>
    <w:rsid w:val="000C191A"/>
    <w:rsid w:val="000E2601"/>
    <w:rsid w:val="000F53F4"/>
    <w:rsid w:val="001015D2"/>
    <w:rsid w:val="00113BD3"/>
    <w:rsid w:val="001177E5"/>
    <w:rsid w:val="0012305A"/>
    <w:rsid w:val="00133E5B"/>
    <w:rsid w:val="00187B47"/>
    <w:rsid w:val="0019473C"/>
    <w:rsid w:val="001A4A63"/>
    <w:rsid w:val="001A4B43"/>
    <w:rsid w:val="001C7D0D"/>
    <w:rsid w:val="001E264C"/>
    <w:rsid w:val="001E7EB6"/>
    <w:rsid w:val="001F1B9C"/>
    <w:rsid w:val="00214C29"/>
    <w:rsid w:val="00215FAF"/>
    <w:rsid w:val="002174FE"/>
    <w:rsid w:val="00221C1F"/>
    <w:rsid w:val="00221CF6"/>
    <w:rsid w:val="00236C4D"/>
    <w:rsid w:val="00243B70"/>
    <w:rsid w:val="00246014"/>
    <w:rsid w:val="00250BB7"/>
    <w:rsid w:val="00251586"/>
    <w:rsid w:val="00253E44"/>
    <w:rsid w:val="00264B23"/>
    <w:rsid w:val="0027570D"/>
    <w:rsid w:val="00277552"/>
    <w:rsid w:val="00291EDE"/>
    <w:rsid w:val="002A733D"/>
    <w:rsid w:val="002A73BC"/>
    <w:rsid w:val="002B58F1"/>
    <w:rsid w:val="00303F85"/>
    <w:rsid w:val="0031212D"/>
    <w:rsid w:val="00327A94"/>
    <w:rsid w:val="00341BBC"/>
    <w:rsid w:val="00343A38"/>
    <w:rsid w:val="003457D5"/>
    <w:rsid w:val="00352948"/>
    <w:rsid w:val="00363602"/>
    <w:rsid w:val="00372B32"/>
    <w:rsid w:val="00381CC9"/>
    <w:rsid w:val="003B166F"/>
    <w:rsid w:val="003C403F"/>
    <w:rsid w:val="003E55BB"/>
    <w:rsid w:val="003F3810"/>
    <w:rsid w:val="003F77AB"/>
    <w:rsid w:val="00407B91"/>
    <w:rsid w:val="00421C71"/>
    <w:rsid w:val="00430A5B"/>
    <w:rsid w:val="004602B3"/>
    <w:rsid w:val="00474E69"/>
    <w:rsid w:val="0048213B"/>
    <w:rsid w:val="004867C3"/>
    <w:rsid w:val="00490463"/>
    <w:rsid w:val="004A4207"/>
    <w:rsid w:val="004B00FA"/>
    <w:rsid w:val="004B6E1B"/>
    <w:rsid w:val="004C0EC1"/>
    <w:rsid w:val="004D2ABA"/>
    <w:rsid w:val="004D2CD2"/>
    <w:rsid w:val="004D3A6A"/>
    <w:rsid w:val="005226DA"/>
    <w:rsid w:val="005471B8"/>
    <w:rsid w:val="00564999"/>
    <w:rsid w:val="00573FAB"/>
    <w:rsid w:val="00576183"/>
    <w:rsid w:val="00590FD8"/>
    <w:rsid w:val="0059169A"/>
    <w:rsid w:val="005A059E"/>
    <w:rsid w:val="005A7CF0"/>
    <w:rsid w:val="005B753A"/>
    <w:rsid w:val="005E70BC"/>
    <w:rsid w:val="006048DC"/>
    <w:rsid w:val="006051CD"/>
    <w:rsid w:val="00605308"/>
    <w:rsid w:val="006170A1"/>
    <w:rsid w:val="0062361F"/>
    <w:rsid w:val="00677097"/>
    <w:rsid w:val="00682AE6"/>
    <w:rsid w:val="00691478"/>
    <w:rsid w:val="006A07F2"/>
    <w:rsid w:val="006C0512"/>
    <w:rsid w:val="006D61F3"/>
    <w:rsid w:val="006D7D44"/>
    <w:rsid w:val="006F1B47"/>
    <w:rsid w:val="00711E1E"/>
    <w:rsid w:val="00713594"/>
    <w:rsid w:val="00720438"/>
    <w:rsid w:val="00723338"/>
    <w:rsid w:val="00727893"/>
    <w:rsid w:val="00755C26"/>
    <w:rsid w:val="00763CD0"/>
    <w:rsid w:val="00772CF2"/>
    <w:rsid w:val="007942FF"/>
    <w:rsid w:val="007A2AB3"/>
    <w:rsid w:val="007A5693"/>
    <w:rsid w:val="007C08B5"/>
    <w:rsid w:val="007C0938"/>
    <w:rsid w:val="007D71BB"/>
    <w:rsid w:val="007E04DE"/>
    <w:rsid w:val="007E0702"/>
    <w:rsid w:val="00804DCC"/>
    <w:rsid w:val="00806FCD"/>
    <w:rsid w:val="0083474D"/>
    <w:rsid w:val="0083769E"/>
    <w:rsid w:val="008633D4"/>
    <w:rsid w:val="00865F86"/>
    <w:rsid w:val="008661EA"/>
    <w:rsid w:val="008744F6"/>
    <w:rsid w:val="00876998"/>
    <w:rsid w:val="008A7D44"/>
    <w:rsid w:val="008B1AFB"/>
    <w:rsid w:val="008D661A"/>
    <w:rsid w:val="008F0373"/>
    <w:rsid w:val="009030F1"/>
    <w:rsid w:val="009133C7"/>
    <w:rsid w:val="009302AD"/>
    <w:rsid w:val="00930B5A"/>
    <w:rsid w:val="0093643C"/>
    <w:rsid w:val="009434AE"/>
    <w:rsid w:val="00956415"/>
    <w:rsid w:val="00975654"/>
    <w:rsid w:val="0097774F"/>
    <w:rsid w:val="00990688"/>
    <w:rsid w:val="00991EA4"/>
    <w:rsid w:val="00993EEA"/>
    <w:rsid w:val="009B05BB"/>
    <w:rsid w:val="00A00263"/>
    <w:rsid w:val="00A00596"/>
    <w:rsid w:val="00A01B1F"/>
    <w:rsid w:val="00A01ED4"/>
    <w:rsid w:val="00A047EE"/>
    <w:rsid w:val="00A06483"/>
    <w:rsid w:val="00A07895"/>
    <w:rsid w:val="00A207D1"/>
    <w:rsid w:val="00A40363"/>
    <w:rsid w:val="00A66044"/>
    <w:rsid w:val="00A8513E"/>
    <w:rsid w:val="00AA0A16"/>
    <w:rsid w:val="00AD686C"/>
    <w:rsid w:val="00AF0785"/>
    <w:rsid w:val="00B32840"/>
    <w:rsid w:val="00B464DF"/>
    <w:rsid w:val="00B5278B"/>
    <w:rsid w:val="00B70EFD"/>
    <w:rsid w:val="00B91C13"/>
    <w:rsid w:val="00BA2382"/>
    <w:rsid w:val="00BA549F"/>
    <w:rsid w:val="00BB1014"/>
    <w:rsid w:val="00BB507B"/>
    <w:rsid w:val="00BB7617"/>
    <w:rsid w:val="00BC1FB7"/>
    <w:rsid w:val="00BD5C38"/>
    <w:rsid w:val="00BD7140"/>
    <w:rsid w:val="00BE0C9D"/>
    <w:rsid w:val="00BF0A35"/>
    <w:rsid w:val="00BF4726"/>
    <w:rsid w:val="00BF4956"/>
    <w:rsid w:val="00C416D3"/>
    <w:rsid w:val="00C52176"/>
    <w:rsid w:val="00C545C9"/>
    <w:rsid w:val="00C77971"/>
    <w:rsid w:val="00C77CC6"/>
    <w:rsid w:val="00C83ACA"/>
    <w:rsid w:val="00C9009B"/>
    <w:rsid w:val="00CB5574"/>
    <w:rsid w:val="00CD4CCB"/>
    <w:rsid w:val="00CD6E55"/>
    <w:rsid w:val="00CE037F"/>
    <w:rsid w:val="00CF5D47"/>
    <w:rsid w:val="00D02B08"/>
    <w:rsid w:val="00D37C01"/>
    <w:rsid w:val="00D40C88"/>
    <w:rsid w:val="00D41FF4"/>
    <w:rsid w:val="00D43A84"/>
    <w:rsid w:val="00D44A06"/>
    <w:rsid w:val="00D466B0"/>
    <w:rsid w:val="00D55227"/>
    <w:rsid w:val="00D63B69"/>
    <w:rsid w:val="00D85D89"/>
    <w:rsid w:val="00D9273B"/>
    <w:rsid w:val="00D929A5"/>
    <w:rsid w:val="00DB17F1"/>
    <w:rsid w:val="00DC2B7B"/>
    <w:rsid w:val="00DF2258"/>
    <w:rsid w:val="00E012C2"/>
    <w:rsid w:val="00E07164"/>
    <w:rsid w:val="00E16EF4"/>
    <w:rsid w:val="00E2311B"/>
    <w:rsid w:val="00E26D92"/>
    <w:rsid w:val="00E271C9"/>
    <w:rsid w:val="00E368F6"/>
    <w:rsid w:val="00E42599"/>
    <w:rsid w:val="00E43C40"/>
    <w:rsid w:val="00E528F7"/>
    <w:rsid w:val="00E625BE"/>
    <w:rsid w:val="00E7730F"/>
    <w:rsid w:val="00E839D8"/>
    <w:rsid w:val="00E90292"/>
    <w:rsid w:val="00EA1A55"/>
    <w:rsid w:val="00EB3CD6"/>
    <w:rsid w:val="00EB6A9A"/>
    <w:rsid w:val="00ED6F19"/>
    <w:rsid w:val="00ED71BC"/>
    <w:rsid w:val="00EE575F"/>
    <w:rsid w:val="00EF1831"/>
    <w:rsid w:val="00EF5374"/>
    <w:rsid w:val="00F13F90"/>
    <w:rsid w:val="00F276C6"/>
    <w:rsid w:val="00F600F5"/>
    <w:rsid w:val="00F67EE7"/>
    <w:rsid w:val="00F73668"/>
    <w:rsid w:val="00F923FF"/>
    <w:rsid w:val="00F96573"/>
    <w:rsid w:val="00FA00B5"/>
    <w:rsid w:val="00FB60C0"/>
    <w:rsid w:val="00FD4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B08F"/>
  <w15:chartTrackingRefBased/>
  <w15:docId w15:val="{5F0BD81F-5AE4-44DB-B2E6-0F82FDCE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EF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Знак"/>
    <w:aliases w:val="Title Char Знак,Название Знак,Title Char Text Знак,Title Char Text Text Text Знак,Title Char Text_ Знак,Title Char Text_ Text Text Text Text Знак"/>
    <w:link w:val="a4"/>
    <w:locked/>
    <w:rsid w:val="00E16EF4"/>
    <w:rPr>
      <w:rFonts w:ascii="Calibri" w:eastAsia="Calibri" w:hAnsi="Calibri" w:cs="Calibri"/>
      <w:b/>
      <w:sz w:val="32"/>
    </w:rPr>
  </w:style>
  <w:style w:type="paragraph" w:styleId="a4">
    <w:name w:val="Title"/>
    <w:aliases w:val="Title Char,Название,Title Char Text,Title Char Text Text Text,Title Char Text_,Title Char Text_ Text Text Text Text"/>
    <w:basedOn w:val="a"/>
    <w:link w:val="a3"/>
    <w:qFormat/>
    <w:rsid w:val="00E16EF4"/>
    <w:pPr>
      <w:spacing w:after="0" w:line="240" w:lineRule="auto"/>
      <w:jc w:val="center"/>
    </w:pPr>
    <w:rPr>
      <w:rFonts w:ascii="Calibri" w:eastAsia="Calibri" w:hAnsi="Calibri" w:cs="Calibri"/>
      <w:b/>
      <w:sz w:val="32"/>
      <w:lang w:eastAsia="en-US"/>
    </w:rPr>
  </w:style>
  <w:style w:type="character" w:customStyle="1" w:styleId="1">
    <w:name w:val="Заголовок Знак1"/>
    <w:basedOn w:val="a0"/>
    <w:uiPriority w:val="10"/>
    <w:rsid w:val="00E16EF4"/>
    <w:rPr>
      <w:rFonts w:asciiTheme="majorHAnsi" w:eastAsiaTheme="majorEastAsia" w:hAnsiTheme="majorHAnsi" w:cstheme="majorBidi"/>
      <w:spacing w:val="-10"/>
      <w:kern w:val="28"/>
      <w:sz w:val="56"/>
      <w:szCs w:val="56"/>
      <w:lang w:eastAsia="ru-RU"/>
    </w:rPr>
  </w:style>
  <w:style w:type="paragraph" w:styleId="a5">
    <w:name w:val="Body Text Indent"/>
    <w:basedOn w:val="a"/>
    <w:link w:val="a6"/>
    <w:uiPriority w:val="99"/>
    <w:unhideWhenUsed/>
    <w:rsid w:val="00E16EF4"/>
    <w:pPr>
      <w:spacing w:after="120"/>
      <w:ind w:left="283"/>
    </w:pPr>
    <w:rPr>
      <w:rFonts w:ascii="Calibri" w:eastAsia="Times New Roman" w:hAnsi="Calibri" w:cs="Times New Roman"/>
    </w:rPr>
  </w:style>
  <w:style w:type="character" w:customStyle="1" w:styleId="a6">
    <w:name w:val="Основной текст с отступом Знак"/>
    <w:basedOn w:val="a0"/>
    <w:link w:val="a5"/>
    <w:uiPriority w:val="99"/>
    <w:rsid w:val="00E16EF4"/>
    <w:rPr>
      <w:rFonts w:ascii="Calibri" w:eastAsia="Times New Roman" w:hAnsi="Calibri" w:cs="Times New Roman"/>
      <w:lang w:eastAsia="ru-RU"/>
    </w:rPr>
  </w:style>
  <w:style w:type="paragraph" w:customStyle="1" w:styleId="msonormalcxspmiddlecxspmiddlecxspmiddlecxspmiddle">
    <w:name w:val="msonormalcxspmiddlecxspmiddlecxspmiddlecxspmiddle"/>
    <w:basedOn w:val="a"/>
    <w:rsid w:val="00E16EF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rsid w:val="004D2ABA"/>
    <w:pPr>
      <w:spacing w:before="100" w:beforeAutospacing="1" w:after="119" w:line="240" w:lineRule="auto"/>
    </w:pPr>
    <w:rPr>
      <w:rFonts w:ascii="Times New Roman" w:eastAsia="Times New Roman" w:hAnsi="Times New Roman" w:cs="Times New Roman"/>
      <w:sz w:val="24"/>
      <w:szCs w:val="24"/>
    </w:rPr>
  </w:style>
  <w:style w:type="paragraph" w:customStyle="1" w:styleId="msonormalcxspmiddlecxspmiddlecxspmiddle">
    <w:name w:val="msonormalcxspmiddlecxspmiddlecxspmiddle"/>
    <w:basedOn w:val="a"/>
    <w:rsid w:val="00BE0C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BE0C9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BE0C9D"/>
    <w:pPr>
      <w:ind w:left="720"/>
      <w:contextualSpacing/>
    </w:pPr>
  </w:style>
  <w:style w:type="paragraph" w:customStyle="1" w:styleId="msonormalcxspmiddlecxspmiddle">
    <w:name w:val="msonormalcxspmiddlecxspmiddle"/>
    <w:basedOn w:val="a"/>
    <w:rsid w:val="00421C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Без интервала1"/>
    <w:uiPriority w:val="1"/>
    <w:qFormat/>
    <w:rsid w:val="00372B32"/>
    <w:pPr>
      <w:spacing w:after="0" w:line="240" w:lineRule="auto"/>
    </w:pPr>
    <w:rPr>
      <w:rFonts w:ascii="Calibri" w:eastAsia="Times New Roman" w:hAnsi="Calibri" w:cs="Times New Roman"/>
    </w:rPr>
  </w:style>
  <w:style w:type="character" w:customStyle="1" w:styleId="11">
    <w:name w:val="Название Знак1"/>
    <w:basedOn w:val="a0"/>
    <w:uiPriority w:val="10"/>
    <w:rsid w:val="00291EDE"/>
    <w:rPr>
      <w:rFonts w:asciiTheme="majorHAnsi" w:eastAsiaTheme="majorEastAsia" w:hAnsiTheme="majorHAnsi" w:cstheme="majorBidi"/>
      <w:color w:val="323E4F" w:themeColor="text2" w:themeShade="BF"/>
      <w:spacing w:val="5"/>
      <w:kern w:val="28"/>
      <w:sz w:val="52"/>
      <w:szCs w:val="52"/>
    </w:rPr>
  </w:style>
  <w:style w:type="paragraph" w:styleId="a9">
    <w:name w:val="Balloon Text"/>
    <w:basedOn w:val="a"/>
    <w:link w:val="aa"/>
    <w:uiPriority w:val="99"/>
    <w:semiHidden/>
    <w:unhideWhenUsed/>
    <w:rsid w:val="00291E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1EDE"/>
    <w:rPr>
      <w:rFonts w:ascii="Tahoma" w:eastAsiaTheme="minorEastAsia" w:hAnsi="Tahoma" w:cs="Tahoma"/>
      <w:sz w:val="16"/>
      <w:szCs w:val="16"/>
      <w:lang w:eastAsia="ru-RU"/>
    </w:rPr>
  </w:style>
  <w:style w:type="character" w:styleId="ab">
    <w:name w:val="Emphasis"/>
    <w:basedOn w:val="a0"/>
    <w:uiPriority w:val="20"/>
    <w:qFormat/>
    <w:rsid w:val="00291EDE"/>
    <w:rPr>
      <w:i/>
      <w:iCs/>
    </w:rPr>
  </w:style>
  <w:style w:type="character" w:styleId="ac">
    <w:name w:val="page number"/>
    <w:rsid w:val="00291EDE"/>
  </w:style>
  <w:style w:type="paragraph" w:styleId="ad">
    <w:name w:val="header"/>
    <w:basedOn w:val="a"/>
    <w:link w:val="ae"/>
    <w:uiPriority w:val="99"/>
    <w:rsid w:val="00291EDE"/>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e">
    <w:name w:val="Верхний колонтитул Знак"/>
    <w:basedOn w:val="a0"/>
    <w:link w:val="ad"/>
    <w:uiPriority w:val="99"/>
    <w:rsid w:val="00291EDE"/>
    <w:rPr>
      <w:rFonts w:ascii="Times New Roman" w:eastAsia="Times New Roman" w:hAnsi="Times New Roman" w:cs="Times New Roman"/>
      <w:sz w:val="28"/>
      <w:szCs w:val="28"/>
      <w:lang w:eastAsia="ar-SA"/>
    </w:rPr>
  </w:style>
  <w:style w:type="paragraph" w:styleId="af">
    <w:name w:val="Plain Text"/>
    <w:basedOn w:val="a"/>
    <w:link w:val="af0"/>
    <w:rsid w:val="00291EDE"/>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rsid w:val="00291EDE"/>
    <w:rPr>
      <w:rFonts w:ascii="Courier New" w:eastAsia="Times New Roman" w:hAnsi="Courier New" w:cs="Courier New"/>
      <w:sz w:val="20"/>
      <w:szCs w:val="20"/>
      <w:lang w:eastAsia="ru-RU"/>
    </w:rPr>
  </w:style>
  <w:style w:type="character" w:customStyle="1" w:styleId="c2">
    <w:name w:val="c2"/>
    <w:basedOn w:val="a0"/>
    <w:rsid w:val="00291EDE"/>
  </w:style>
  <w:style w:type="paragraph" w:customStyle="1" w:styleId="12">
    <w:name w:val="Абзац списка1"/>
    <w:basedOn w:val="a"/>
    <w:rsid w:val="00291EDE"/>
    <w:pPr>
      <w:ind w:left="720"/>
      <w:contextualSpacing/>
    </w:pPr>
    <w:rPr>
      <w:rFonts w:ascii="Calibri" w:eastAsia="Calibri" w:hAnsi="Calibri" w:cs="Times New Roman"/>
    </w:rPr>
  </w:style>
  <w:style w:type="character" w:styleId="af1">
    <w:name w:val="Hyperlink"/>
    <w:basedOn w:val="a0"/>
    <w:uiPriority w:val="99"/>
    <w:unhideWhenUsed/>
    <w:rsid w:val="00291EDE"/>
    <w:rPr>
      <w:color w:val="0563C1" w:themeColor="hyperlink"/>
      <w:u w:val="single"/>
    </w:rPr>
  </w:style>
  <w:style w:type="paragraph" w:styleId="af2">
    <w:name w:val="No Spacing"/>
    <w:link w:val="af3"/>
    <w:uiPriority w:val="1"/>
    <w:qFormat/>
    <w:rsid w:val="00291EDE"/>
    <w:pPr>
      <w:spacing w:after="0" w:line="240" w:lineRule="auto"/>
    </w:pPr>
  </w:style>
  <w:style w:type="character" w:customStyle="1" w:styleId="af3">
    <w:name w:val="Без интервала Знак"/>
    <w:link w:val="af2"/>
    <w:uiPriority w:val="1"/>
    <w:locked/>
    <w:rsid w:val="00291EDE"/>
  </w:style>
  <w:style w:type="table" w:styleId="af4">
    <w:name w:val="Table Grid"/>
    <w:basedOn w:val="a1"/>
    <w:uiPriority w:val="39"/>
    <w:rsid w:val="004867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f4"/>
    <w:uiPriority w:val="39"/>
    <w:rsid w:val="00E83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сновной текст_"/>
    <w:link w:val="2"/>
    <w:locked/>
    <w:rsid w:val="00564999"/>
    <w:rPr>
      <w:sz w:val="27"/>
      <w:szCs w:val="27"/>
      <w:shd w:val="clear" w:color="auto" w:fill="FFFFFF"/>
    </w:rPr>
  </w:style>
  <w:style w:type="paragraph" w:customStyle="1" w:styleId="2">
    <w:name w:val="Основной текст2"/>
    <w:basedOn w:val="a"/>
    <w:link w:val="af5"/>
    <w:rsid w:val="00564999"/>
    <w:pPr>
      <w:shd w:val="clear" w:color="auto" w:fill="FFFFFF"/>
      <w:spacing w:after="0" w:line="312" w:lineRule="exact"/>
      <w:ind w:hanging="1500"/>
    </w:pPr>
    <w:rPr>
      <w:rFonts w:eastAsiaTheme="minorHAns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28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public_mc_sayany?w=wall-52565977_6767" TargetMode="External"/><Relationship Id="rId13" Type="http://schemas.openxmlformats.org/officeDocument/2006/relationships/hyperlink" Target="https://vk.com/public_mc_sayany?w=wall-52565977_6778"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vk.com/public_mc_sayany?w=wall-52565977_6772" TargetMode="External"/><Relationship Id="rId12" Type="http://schemas.openxmlformats.org/officeDocument/2006/relationships/hyperlink" Target="https://vk.com/public_mc_sayany?w=wall-52565977_6780"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vk.com/public_mc_sayany?w=wall-52565977_6782" TargetMode="External"/><Relationship Id="rId5" Type="http://schemas.openxmlformats.org/officeDocument/2006/relationships/webSettings" Target="webSettings.xml"/><Relationship Id="rId15" Type="http://schemas.openxmlformats.org/officeDocument/2006/relationships/hyperlink" Target="https://vk.com/public_mc_sayany?w=wall-52565977_6768" TargetMode="External"/><Relationship Id="rId10" Type="http://schemas.openxmlformats.org/officeDocument/2006/relationships/hyperlink" Target="https://vk.com/public_mc_sayany?w=wall-52565977_6771"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vk.com/public_mc_sayany?w=wall-52565977_6783" TargetMode="External"/><Relationship Id="rId14" Type="http://schemas.openxmlformats.org/officeDocument/2006/relationships/hyperlink" Target="https://vk.com/public_mc_sayany?w=wall-52565977_676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30CC1-38EA-4F66-8B9F-5FF9963DB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34</Pages>
  <Words>5868</Words>
  <Characters>33450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savrulina80@mail.ru</dc:creator>
  <cp:keywords/>
  <dc:description/>
  <cp:lastModifiedBy>savrulina80@mail.ru</cp:lastModifiedBy>
  <cp:revision>258</cp:revision>
  <dcterms:created xsi:type="dcterms:W3CDTF">2022-05-18T08:05:00Z</dcterms:created>
  <dcterms:modified xsi:type="dcterms:W3CDTF">2022-12-01T04:16:00Z</dcterms:modified>
</cp:coreProperties>
</file>